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0EADE3" wp14:paraId="1DE52F87" wp14:textId="09F448B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SPLAMBA Meeting Agenda (MOBAC Committee)</w:t>
      </w:r>
    </w:p>
    <w:p xmlns:wp14="http://schemas.microsoft.com/office/word/2010/wordml" w:rsidP="440EADE3" wp14:paraId="59ABA714" wp14:textId="3CF97D9F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61E41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December 15</w:t>
      </w: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2023 - </w:t>
      </w:r>
      <w:r w:rsidRPr="440EADE3" w:rsidR="00DC6A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4"/>
          <w:szCs w:val="24"/>
          <w:lang w:val="en-US"/>
        </w:rPr>
        <w:t>9am - 11am</w:t>
      </w: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Watsonville Main Branch</w:t>
      </w:r>
    </w:p>
    <w:p xmlns:wp14="http://schemas.microsoft.com/office/word/2010/wordml" w:rsidP="440EADE3" wp14:paraId="033F250E" wp14:textId="693F9464">
      <w:pPr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Remote Zoom: </w:t>
      </w:r>
      <w:r w:rsidRPr="440EADE3" w:rsidR="00DC6A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32333"/>
          <w:sz w:val="21"/>
          <w:szCs w:val="21"/>
          <w:lang w:val="en-US"/>
        </w:rPr>
        <w:t xml:space="preserve"> </w:t>
      </w:r>
      <w:r w:rsidRPr="440EADE3" w:rsidR="00DC6A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email Mary Weyant</w:t>
      </w:r>
    </w:p>
    <w:p xmlns:wp14="http://schemas.microsoft.com/office/word/2010/wordml" w:rsidP="440EADE3" wp14:paraId="61B82575" wp14:textId="414F48F6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Mary Weyant:  </w:t>
      </w:r>
      <w:hyperlink r:id="Rbe3e789d37ac4110">
        <w:r w:rsidRPr="440EADE3" w:rsidR="00DC6A7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mweyant@cityofpacificgrove.org</w:t>
        </w:r>
      </w:hyperlink>
    </w:p>
    <w:p xmlns:wp14="http://schemas.microsoft.com/office/word/2010/wordml" w:rsidP="440EADE3" wp14:paraId="521A4286" wp14:textId="4666FFD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0EADE3" wp14:paraId="300A0606" wp14:textId="2428744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Recorder – </w:t>
      </w: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Mary</w:t>
      </w:r>
    </w:p>
    <w:p xmlns:wp14="http://schemas.microsoft.com/office/word/2010/wordml" w:rsidP="440EADE3" wp14:paraId="7681DD81" wp14:textId="34F52EA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Timekeeper - </w:t>
      </w: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Mary</w:t>
      </w:r>
    </w:p>
    <w:p xmlns:wp14="http://schemas.microsoft.com/office/word/2010/wordml" w:rsidP="440EADE3" wp14:paraId="52100D77" wp14:textId="5BAD41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Reports from other MOBAC Committees </w:t>
      </w:r>
    </w:p>
    <w:p xmlns:wp14="http://schemas.microsoft.com/office/word/2010/wordml" w:rsidP="440EADE3" wp14:paraId="2A4C55B8" wp14:textId="1F1A17E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Old Business – </w:t>
      </w:r>
    </w:p>
    <w:p xmlns:wp14="http://schemas.microsoft.com/office/word/2010/wordml" w:rsidP="440EADE3" wp14:paraId="41470BA9" wp14:textId="535C20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Updating the listserv with new members/email changes</w:t>
      </w:r>
    </w:p>
    <w:p xmlns:wp14="http://schemas.microsoft.com/office/word/2010/wordml" w:rsidP="440EADE3" wp14:paraId="3403D26E" wp14:textId="6CA90AD3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7F709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Laura Albrecht- Children's Librarian at Watsonville</w:t>
      </w:r>
    </w:p>
    <w:p xmlns:wp14="http://schemas.microsoft.com/office/word/2010/wordml" w:rsidP="440EADE3" wp14:paraId="4D9E2EFC" wp14:textId="59D8F83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 – </w:t>
      </w:r>
    </w:p>
    <w:p xmlns:wp14="http://schemas.microsoft.com/office/word/2010/wordml" w:rsidP="440EADE3" wp14:paraId="4CE0AEBE" wp14:textId="215F4405">
      <w:pPr>
        <w:pStyle w:val="ListParagraph"/>
        <w:numPr>
          <w:ilvl w:val="0"/>
          <w:numId w:val="2"/>
        </w:numPr>
        <w:tabs>
          <w:tab w:val="left" w:leader="none" w:pos="720"/>
        </w:tabs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Workshop- </w:t>
      </w:r>
      <w:r w:rsidRPr="440EADE3" w:rsidR="7FDB71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Three areas of interest pertaining to play.</w:t>
      </w:r>
    </w:p>
    <w:p xmlns:wp14="http://schemas.microsoft.com/office/word/2010/wordml" w:rsidP="440EADE3" wp14:paraId="465E380E" wp14:textId="5E742462">
      <w:pPr>
        <w:pStyle w:val="ListParagraph"/>
        <w:numPr>
          <w:ilvl w:val="1"/>
          <w:numId w:val="2"/>
        </w:numPr>
        <w:tabs>
          <w:tab w:val="left" w:leader="none" w:pos="720"/>
        </w:tabs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440EADE3" w:rsidR="1B9667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Megan Lotts</w:t>
      </w:r>
      <w:r w:rsidRPr="440EADE3" w:rsidR="1B9667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 author</w:t>
      </w:r>
      <w:r w:rsidRPr="440EADE3" w:rsidR="71169F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0EADE3" w:rsidR="1B9667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play in the library, m</w:t>
      </w:r>
      <w:r w:rsidRPr="440EADE3" w:rsidR="24A4FA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ight be a</w:t>
      </w:r>
      <w:r w:rsidRPr="440EADE3" w:rsidR="69B075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vailable</w:t>
      </w:r>
      <w:r w:rsidRPr="440EADE3" w:rsidR="24A4FA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</w:t>
      </w:r>
      <w:r w:rsidRPr="440EADE3" w:rsidR="6032CC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speak at</w:t>
      </w:r>
      <w:r w:rsidRPr="440EADE3" w:rsidR="69DC2D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Workshop</w:t>
      </w:r>
      <w:r w:rsidRPr="440EADE3" w:rsidR="1B9667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Th</w:t>
      </w:r>
      <w:r w:rsidRPr="440EADE3" w:rsidR="261C27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link </w:t>
      </w:r>
      <w:r w:rsidRPr="440EADE3" w:rsidR="1B9667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leads to a recent event</w:t>
      </w:r>
      <w:r w:rsidRPr="440EADE3" w:rsidR="0729BA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hers</w:t>
      </w:r>
      <w:r w:rsidRPr="440EADE3" w:rsidR="28DEF4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40EADE3" w:rsidR="1B9667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588c3e5a92ba4cf5">
        <w:r w:rsidRPr="440EADE3" w:rsidR="1B96677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US"/>
          </w:rPr>
          <w:t>The Power of Play: Fostering Creativity and Innovation in Libraries | LibraryWorks</w:t>
        </w:r>
      </w:hyperlink>
    </w:p>
    <w:p xmlns:wp14="http://schemas.microsoft.com/office/word/2010/wordml" w:rsidP="440EADE3" wp14:paraId="268F687E" wp14:textId="555014DB">
      <w:pPr>
        <w:pStyle w:val="ListParagraph"/>
        <w:numPr>
          <w:ilvl w:val="1"/>
          <w:numId w:val="2"/>
        </w:numPr>
        <w:tabs>
          <w:tab w:val="left" w:leader="none" w:pos="720"/>
        </w:tabs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440EADE3" w:rsidR="4A10B4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Media mentorship</w:t>
      </w:r>
      <w:r w:rsidRPr="440EADE3" w:rsidR="6DEA70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440EADE3" w:rsidR="4A10B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While not exactly toddler hands-on play programming, the idea that digital media games should be reviewed and promoted by librarians is included in the conversation. </w:t>
      </w:r>
      <w:r w:rsidRPr="440EADE3" w:rsidR="749FBF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Beth Grif</w:t>
      </w:r>
      <w:r w:rsidRPr="440EADE3" w:rsidR="057B31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440EADE3" w:rsidR="749FBF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 took a</w:t>
      </w:r>
      <w:r w:rsidRPr="440EADE3" w:rsidR="4A10B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0EADE3" w:rsidR="112C85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3-month</w:t>
      </w:r>
      <w:r w:rsidRPr="440EADE3" w:rsidR="4A10B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course recently on this subject hosted by Erickson Institute of Technology. </w:t>
      </w:r>
      <w:hyperlink r:id="R0f6e562bc08c44b4">
        <w:r w:rsidRPr="440EADE3" w:rsidR="4A10B46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Technology in Early Childhood Center | Erikson Institute</w:t>
        </w:r>
      </w:hyperlink>
    </w:p>
    <w:p xmlns:wp14="http://schemas.microsoft.com/office/word/2010/wordml" w:rsidP="440EADE3" wp14:paraId="544382C9" wp14:textId="3BA7668E">
      <w:pPr>
        <w:pStyle w:val="ListParagraph"/>
        <w:numPr>
          <w:ilvl w:val="1"/>
          <w:numId w:val="2"/>
        </w:numPr>
        <w:tabs>
          <w:tab w:val="left" w:leader="none" w:pos="720"/>
        </w:tabs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440EADE3" w:rsidR="2944FD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Exploring the </w:t>
      </w:r>
      <w:r w:rsidRPr="440EADE3" w:rsidR="2944F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</w:t>
      </w:r>
      <w:r w:rsidRPr="440EADE3" w:rsidR="2944FD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make play part of literacy development. This </w:t>
      </w:r>
      <w:hyperlink r:id="R5cf5bf543cab4008">
        <w:r w:rsidRPr="440EADE3" w:rsidR="2944FDF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US"/>
          </w:rPr>
          <w:t xml:space="preserve">article </w:t>
        </w:r>
      </w:hyperlink>
      <w:r w:rsidRPr="440EADE3" w:rsidR="2944FD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helpful in </w:t>
      </w:r>
      <w:r w:rsidRPr="440EADE3" w:rsidR="2944FD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practical</w:t>
      </w:r>
      <w:r w:rsidRPr="440EADE3" w:rsidR="2944FD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ways to adapt your programming/library. It also mentions Every Child Ready to Read (</w:t>
      </w:r>
      <w:hyperlink r:id="Rc8017058b26b4f9a">
        <w:r w:rsidRPr="440EADE3" w:rsidR="2944FDF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US"/>
          </w:rPr>
          <w:t>ECRR</w:t>
        </w:r>
      </w:hyperlink>
      <w:r w:rsidRPr="440EADE3" w:rsidR="2944FD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), which offers more info and resources.</w:t>
      </w:r>
    </w:p>
    <w:p xmlns:wp14="http://schemas.microsoft.com/office/word/2010/wordml" w:rsidP="440EADE3" wp14:paraId="5D83D32B" wp14:textId="716B6A29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Grants </w:t>
      </w:r>
    </w:p>
    <w:p xmlns:wp14="http://schemas.microsoft.com/office/word/2010/wordml" w:rsidP="440EADE3" wp14:paraId="4BC68D46" wp14:textId="7333B89B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Local Library news updates</w:t>
      </w:r>
    </w:p>
    <w:p xmlns:wp14="http://schemas.microsoft.com/office/word/2010/wordml" w:rsidP="440EADE3" wp14:paraId="66C67D53" wp14:textId="5A6E46B0">
      <w:pPr>
        <w:pStyle w:val="ListParagraph"/>
        <w:numPr>
          <w:ilvl w:val="0"/>
          <w:numId w:val="2"/>
        </w:numPr>
        <w:tabs>
          <w:tab w:val="left" w:leader="none" w:pos="72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Quick book recommendations for Collection Development/Storytime</w:t>
      </w:r>
    </w:p>
    <w:p xmlns:wp14="http://schemas.microsoft.com/office/word/2010/wordml" w:rsidP="440EADE3" wp14:paraId="735D5120" wp14:textId="473E11D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EADE3" w:rsidR="00DC6A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0EADE3" wp14:paraId="5F60D2E0" wp14:textId="7DA640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2333"/>
          <w:sz w:val="24"/>
          <w:szCs w:val="24"/>
          <w:lang w:val="en-US"/>
        </w:rPr>
      </w:pPr>
      <w:r w:rsidRPr="440EADE3" w:rsidR="00DC6A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32333"/>
          <w:sz w:val="24"/>
          <w:szCs w:val="24"/>
          <w:u w:val="single"/>
          <w:lang w:val="en-US"/>
        </w:rPr>
        <w:t>Meeting Schedule 2023 (meeting every other month)</w:t>
      </w:r>
    </w:p>
    <w:p xmlns:wp14="http://schemas.microsoft.com/office/word/2010/wordml" w:rsidP="440EADE3" wp14:paraId="7331D937" wp14:textId="157D9BF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19- No Meeting</w:t>
      </w:r>
    </w:p>
    <w:p xmlns:wp14="http://schemas.microsoft.com/office/word/2010/wordml" w:rsidP="440EADE3" wp14:paraId="28EE44A8" wp14:textId="011B56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0EADE3" w:rsidR="00DC6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16- Zoom/In-person @ Watsonville</w:t>
      </w:r>
    </w:p>
    <w:p xmlns:wp14="http://schemas.microsoft.com/office/word/2010/wordml" w:rsidP="440EADE3" wp14:paraId="051105C0" wp14:textId="6E6CF69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0EADE3" w:rsidR="3C047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15- No Meeting</w:t>
      </w:r>
    </w:p>
    <w:p xmlns:wp14="http://schemas.microsoft.com/office/word/2010/wordml" w:rsidP="440EADE3" wp14:paraId="1A634A86" wp14:textId="76E30AA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0EADE3" w:rsidR="3C047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April 19- Workshop</w:t>
      </w:r>
    </w:p>
    <w:p xmlns:wp14="http://schemas.microsoft.com/office/word/2010/wordml" w:rsidP="440EADE3" wp14:paraId="2C078E63" wp14:textId="6F61CE56">
      <w:pPr>
        <w:pStyle w:val="Normal"/>
      </w:pPr>
      <w:r w:rsidR="73A483E5">
        <w:rPr/>
        <w:t>May 17-No Meeting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dde32a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b99cad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1c9426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bf3ab7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ef24d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f73c6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6837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A3B251"/>
    <w:rsid w:val="00DC6A74"/>
    <w:rsid w:val="01685090"/>
    <w:rsid w:val="04140B36"/>
    <w:rsid w:val="057B31E1"/>
    <w:rsid w:val="0729BADA"/>
    <w:rsid w:val="07E3DF55"/>
    <w:rsid w:val="07F709EB"/>
    <w:rsid w:val="08E77C59"/>
    <w:rsid w:val="0BCB7B0B"/>
    <w:rsid w:val="112C854A"/>
    <w:rsid w:val="13BD6493"/>
    <w:rsid w:val="1B141BC9"/>
    <w:rsid w:val="1B96677A"/>
    <w:rsid w:val="1D9BC197"/>
    <w:rsid w:val="23DB75E3"/>
    <w:rsid w:val="24A4FA61"/>
    <w:rsid w:val="25774644"/>
    <w:rsid w:val="25A3B251"/>
    <w:rsid w:val="25CAE854"/>
    <w:rsid w:val="261C274F"/>
    <w:rsid w:val="2656CE70"/>
    <w:rsid w:val="28DEF4E5"/>
    <w:rsid w:val="2944FDF8"/>
    <w:rsid w:val="34E55CA0"/>
    <w:rsid w:val="35ABBC6F"/>
    <w:rsid w:val="37478CD0"/>
    <w:rsid w:val="3C047EF7"/>
    <w:rsid w:val="434687AC"/>
    <w:rsid w:val="440EADE3"/>
    <w:rsid w:val="449E2074"/>
    <w:rsid w:val="467E286E"/>
    <w:rsid w:val="4A10B46E"/>
    <w:rsid w:val="548AE81C"/>
    <w:rsid w:val="595E593F"/>
    <w:rsid w:val="59EA3F5B"/>
    <w:rsid w:val="5B7D83A1"/>
    <w:rsid w:val="5EC59E04"/>
    <w:rsid w:val="6032CC2F"/>
    <w:rsid w:val="61E41A05"/>
    <w:rsid w:val="66D0AFE9"/>
    <w:rsid w:val="69B075F6"/>
    <w:rsid w:val="69DC2DCB"/>
    <w:rsid w:val="6B8AF8AF"/>
    <w:rsid w:val="6CEADDB5"/>
    <w:rsid w:val="6DEA707A"/>
    <w:rsid w:val="6E129E7D"/>
    <w:rsid w:val="71169F1F"/>
    <w:rsid w:val="73A483E5"/>
    <w:rsid w:val="749FBF5F"/>
    <w:rsid w:val="7FD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B251"/>
  <w15:chartTrackingRefBased/>
  <w15:docId w15:val="{F6275CB3-563F-4026-A5E3-58535B6158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%22Mary%20Weyant%22%20%3Cmweyant@cityofpacificgrove.org%3E" TargetMode="External" Id="Rbe3e789d37ac4110" /><Relationship Type="http://schemas.openxmlformats.org/officeDocument/2006/relationships/hyperlink" Target="https://www.libraryworks.com/product-page/the-power-of-play-fostering-creativity-and-innovation-in-libraries" TargetMode="External" Id="R588c3e5a92ba4cf5" /><Relationship Type="http://schemas.openxmlformats.org/officeDocument/2006/relationships/hyperlink" Target="https://www.erikson.edu/academics/professional-development/early-childhood-workshops-training/tec-center/" TargetMode="External" Id="R0f6e562bc08c44b4" /><Relationship Type="http://schemas.openxmlformats.org/officeDocument/2006/relationships/hyperlink" Target="https://www.naeyc.org/resources/pubs/yc/jul2018/public-libraries-harness-play" TargetMode="External" Id="R5cf5bf543cab4008" /><Relationship Type="http://schemas.openxmlformats.org/officeDocument/2006/relationships/hyperlink" Target="http://everychildreadytoread.org/" TargetMode="External" Id="Rc8017058b26b4f9a" /><Relationship Type="http://schemas.openxmlformats.org/officeDocument/2006/relationships/numbering" Target="numbering.xml" Id="R1e4c6455c5424d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2023-12-06T19:31:29.9810055Z</dcterms:created>
  <dcterms:modified xsi:type="dcterms:W3CDTF">2023-12-06T19:50:36.3216107Z</dcterms:modified>
  <dc:creator>Mary Weyant</dc:creator>
  <lastModifiedBy>Mary Weyant</lastModifiedBy>
</coreProperties>
</file>