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MOBAC Resource Sharing Committee Meeting Agenda</w:t>
      </w:r>
    </w:p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Tuesday, </w:t>
      </w:r>
      <w:r w:rsidR="00586CEB">
        <w:rPr>
          <w:rFonts w:ascii="Arial" w:hAnsi="Arial" w:cs="Arial"/>
          <w:b/>
          <w:sz w:val="24"/>
          <w:szCs w:val="24"/>
        </w:rPr>
        <w:t>January 11, 2022</w:t>
      </w:r>
    </w:p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1:00 pm – 3:30 pm</w:t>
      </w:r>
    </w:p>
    <w:p w:rsidR="00430B97" w:rsidRPr="00060035" w:rsidRDefault="00430B97" w:rsidP="00430B97">
      <w:pPr>
        <w:jc w:val="center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Via ZOOM</w:t>
      </w:r>
    </w:p>
    <w:p w:rsidR="00430B97" w:rsidRPr="00060035" w:rsidRDefault="00430B97" w:rsidP="00430B97">
      <w:pPr>
        <w:rPr>
          <w:rFonts w:ascii="Arial" w:hAnsi="Arial" w:cs="Arial"/>
          <w:sz w:val="24"/>
          <w:szCs w:val="24"/>
        </w:rPr>
      </w:pPr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r w:rsidRPr="00E058E5">
        <w:rPr>
          <w:rFonts w:ascii="Arial" w:hAnsi="Arial" w:cs="Arial"/>
          <w:b/>
          <w:szCs w:val="24"/>
        </w:rPr>
        <w:t>Join Zoom Meeting</w:t>
      </w:r>
    </w:p>
    <w:p w:rsidR="00430B97" w:rsidRPr="00E058E5" w:rsidRDefault="00B66CEB" w:rsidP="00430B97">
      <w:pPr>
        <w:pStyle w:val="PlainText"/>
        <w:rPr>
          <w:rFonts w:ascii="Arial" w:hAnsi="Arial" w:cs="Arial"/>
          <w:b/>
          <w:szCs w:val="24"/>
        </w:rPr>
      </w:pPr>
      <w:hyperlink r:id="rId7" w:tgtFrame="_blank" w:history="1">
        <w:r w:rsidR="00430B97" w:rsidRPr="00E058E5">
          <w:rPr>
            <w:rStyle w:val="Hyperlink"/>
            <w:rFonts w:ascii="Arial" w:hAnsi="Arial" w:cs="Arial"/>
            <w:b/>
            <w:szCs w:val="24"/>
          </w:rPr>
          <w:t>https://us02web.zoom.us/j/85992998055?pwd=ZDFRYW9zRHYrdG5lWUJQY2gxSmU2UT09</w:t>
        </w:r>
      </w:hyperlink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r w:rsidRPr="00E058E5">
        <w:rPr>
          <w:rFonts w:ascii="Arial" w:hAnsi="Arial" w:cs="Arial"/>
          <w:b/>
          <w:szCs w:val="24"/>
        </w:rPr>
        <w:t>Meeting ID: 859 9299 8055</w:t>
      </w:r>
    </w:p>
    <w:p w:rsidR="00430B97" w:rsidRPr="00E058E5" w:rsidRDefault="00430B97" w:rsidP="00430B97">
      <w:pPr>
        <w:pStyle w:val="PlainText"/>
        <w:rPr>
          <w:rFonts w:ascii="Arial" w:hAnsi="Arial" w:cs="Arial"/>
          <w:b/>
          <w:szCs w:val="24"/>
        </w:rPr>
      </w:pPr>
      <w:r w:rsidRPr="00E058E5">
        <w:rPr>
          <w:rFonts w:ascii="Arial" w:hAnsi="Arial" w:cs="Arial"/>
          <w:b/>
          <w:szCs w:val="24"/>
        </w:rPr>
        <w:t>Passcode: Library</w:t>
      </w:r>
    </w:p>
    <w:p w:rsidR="00430B97" w:rsidRPr="00060035" w:rsidRDefault="00430B97" w:rsidP="00430B97">
      <w:pPr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Call to Order</w:t>
      </w:r>
      <w:r>
        <w:rPr>
          <w:rFonts w:ascii="Arial" w:hAnsi="Arial" w:cs="Arial"/>
          <w:sz w:val="24"/>
          <w:szCs w:val="24"/>
        </w:rPr>
        <w:t>, Volunteer to Scribe,</w:t>
      </w:r>
      <w:r w:rsidRPr="00060035">
        <w:rPr>
          <w:rFonts w:ascii="Arial" w:hAnsi="Arial" w:cs="Arial"/>
          <w:sz w:val="24"/>
          <w:szCs w:val="24"/>
        </w:rPr>
        <w:t xml:space="preserve"> Introductions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Addition(s)/Change(s) to the agenda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586CEB" w:rsidRDefault="00430B97" w:rsidP="00586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6CEB">
        <w:rPr>
          <w:rFonts w:ascii="Arial" w:hAnsi="Arial" w:cs="Arial"/>
          <w:sz w:val="24"/>
          <w:szCs w:val="24"/>
        </w:rPr>
        <w:t xml:space="preserve">Approval of the minutes of </w:t>
      </w:r>
      <w:r w:rsidR="00586CEB" w:rsidRPr="00586CEB">
        <w:rPr>
          <w:rFonts w:ascii="Arial" w:hAnsi="Arial" w:cs="Arial"/>
          <w:sz w:val="24"/>
          <w:szCs w:val="24"/>
        </w:rPr>
        <w:t>October 12, 2021</w:t>
      </w:r>
      <w:r w:rsidRPr="00586CEB">
        <w:rPr>
          <w:rFonts w:ascii="Arial" w:hAnsi="Arial" w:cs="Arial"/>
          <w:sz w:val="24"/>
          <w:szCs w:val="24"/>
        </w:rPr>
        <w:t xml:space="preserve"> – draft minutes posted to the Committee’s website:</w:t>
      </w:r>
      <w:r w:rsidR="00586CEB">
        <w:rPr>
          <w:rFonts w:ascii="Arial" w:hAnsi="Arial" w:cs="Arial"/>
          <w:sz w:val="24"/>
          <w:szCs w:val="24"/>
        </w:rPr>
        <w:t xml:space="preserve"> (still awaiting 10/12/21 minutes)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Reports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586CEB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Administrative Council (12/17/21)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Technology Committee</w:t>
      </w:r>
      <w:r w:rsidR="00586CEB">
        <w:rPr>
          <w:rFonts w:ascii="Arial" w:hAnsi="Arial" w:cs="Arial"/>
          <w:sz w:val="24"/>
          <w:szCs w:val="24"/>
        </w:rPr>
        <w:t xml:space="preserve"> (10/19/21, 11/16/21, 12/21/21)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Reference Committee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SPLAMBA</w:t>
      </w:r>
      <w:r w:rsidR="00586CEB">
        <w:rPr>
          <w:rFonts w:ascii="Arial" w:hAnsi="Arial" w:cs="Arial"/>
          <w:sz w:val="24"/>
          <w:szCs w:val="24"/>
        </w:rPr>
        <w:t xml:space="preserve"> (10/15/21, 11/19/21, 12/1/21)</w:t>
      </w:r>
    </w:p>
    <w:p w:rsidR="00430B97" w:rsidRPr="00430B97" w:rsidRDefault="00430B97" w:rsidP="00430B97">
      <w:pPr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Literacy Committee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New Business</w:t>
      </w:r>
    </w:p>
    <w:p w:rsidR="00E058E5" w:rsidRPr="00060035" w:rsidRDefault="00E058E5" w:rsidP="00E058E5">
      <w:pPr>
        <w:pStyle w:val="ListParagraph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pStyle w:val="ListParagraph"/>
        <w:numPr>
          <w:ilvl w:val="0"/>
          <w:numId w:val="2"/>
        </w:numPr>
        <w:ind w:left="1080"/>
        <w:rPr>
          <w:rFonts w:ascii="Arial" w:hAnsi="Arial" w:cs="Arial"/>
          <w:sz w:val="24"/>
          <w:szCs w:val="24"/>
        </w:rPr>
      </w:pPr>
      <w:r w:rsidRPr="00E058E5">
        <w:rPr>
          <w:rFonts w:ascii="Arial" w:hAnsi="Arial" w:cs="Arial"/>
          <w:sz w:val="24"/>
          <w:szCs w:val="24"/>
        </w:rPr>
        <w:t>Discuss</w:t>
      </w:r>
      <w:r>
        <w:rPr>
          <w:rFonts w:ascii="Arial" w:hAnsi="Arial" w:cs="Arial"/>
          <w:sz w:val="24"/>
          <w:szCs w:val="24"/>
        </w:rPr>
        <w:t xml:space="preserve"> Committee meeting location(s)</w:t>
      </w:r>
    </w:p>
    <w:p w:rsidR="00E058E5" w:rsidRDefault="00E058E5" w:rsidP="00E058E5">
      <w:pPr>
        <w:ind w:left="2160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meeting via ZOOM, or tentatively consider onsite meetings for the following dates:</w:t>
      </w:r>
    </w:p>
    <w:p w:rsidR="00613AD5" w:rsidRDefault="00613AD5" w:rsidP="00E058E5">
      <w:pPr>
        <w:ind w:left="2160"/>
        <w:rPr>
          <w:rFonts w:ascii="Arial" w:hAnsi="Arial" w:cs="Arial"/>
          <w:sz w:val="24"/>
          <w:szCs w:val="24"/>
        </w:rPr>
      </w:pPr>
    </w:p>
    <w:p w:rsidR="00E058E5" w:rsidRDefault="00E058E5" w:rsidP="00E058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12, 2022</w:t>
      </w:r>
    </w:p>
    <w:p w:rsidR="00E058E5" w:rsidRPr="00E058E5" w:rsidRDefault="00E058E5" w:rsidP="00E058E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12, 2022</w:t>
      </w:r>
    </w:p>
    <w:p w:rsidR="00430B97" w:rsidRPr="00E058E5" w:rsidRDefault="00430B97" w:rsidP="00E058E5">
      <w:pPr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Public Comment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586CEB" w:rsidRDefault="00430B97" w:rsidP="00586CE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Old Business</w:t>
      </w:r>
    </w:p>
    <w:p w:rsidR="00E058E5" w:rsidRPr="00B66CEB" w:rsidRDefault="00E058E5" w:rsidP="00B66CEB">
      <w:pPr>
        <w:rPr>
          <w:rFonts w:ascii="Arial" w:hAnsi="Arial" w:cs="Arial"/>
          <w:sz w:val="24"/>
          <w:szCs w:val="24"/>
        </w:rPr>
      </w:pPr>
    </w:p>
    <w:p w:rsidR="00613AD5" w:rsidRDefault="00613AD5" w:rsidP="00E058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migration to new MOBAC Website</w:t>
      </w:r>
    </w:p>
    <w:p w:rsidR="00B66CEB" w:rsidRDefault="00B66CEB" w:rsidP="00B66CEB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66CEB" w:rsidRDefault="00B66CEB" w:rsidP="00E058E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Conference attendance?</w:t>
      </w:r>
    </w:p>
    <w:p w:rsidR="00613AD5" w:rsidRDefault="00613AD5" w:rsidP="00613AD5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B97" w:rsidRPr="00D31460" w:rsidRDefault="00430B97" w:rsidP="00D31460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D31460">
        <w:rPr>
          <w:rFonts w:ascii="Arial" w:hAnsi="Arial" w:cs="Arial"/>
          <w:sz w:val="24"/>
          <w:szCs w:val="24"/>
        </w:rPr>
        <w:t>Workshops (information only)</w:t>
      </w:r>
    </w:p>
    <w:p w:rsidR="00430B97" w:rsidRPr="00060035" w:rsidRDefault="00430B97" w:rsidP="005D61EC">
      <w:pPr>
        <w:pStyle w:val="ListParagraph"/>
        <w:ind w:left="1080" w:firstLine="360"/>
        <w:rPr>
          <w:rFonts w:ascii="Arial" w:hAnsi="Arial" w:cs="Arial"/>
          <w:b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080" w:firstLine="36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Copyright Clearance Center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Upcoming webinars: </w:t>
      </w:r>
      <w:hyperlink r:id="rId8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http://www.copyright.com/learn/courses-programs/webinars/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Past webinars: </w:t>
      </w:r>
      <w:hyperlink r:id="rId9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http://www.copyright.com/learn/media-downloads/past-webinars/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440" w:hanging="36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     </w:t>
      </w:r>
      <w:r w:rsidRPr="00060035">
        <w:rPr>
          <w:rFonts w:ascii="Arial" w:hAnsi="Arial" w:cs="Arial"/>
          <w:b/>
          <w:sz w:val="24"/>
          <w:szCs w:val="24"/>
        </w:rPr>
        <w:t>OCLC</w:t>
      </w:r>
    </w:p>
    <w:p w:rsidR="00430B97" w:rsidRPr="00060035" w:rsidRDefault="00430B97" w:rsidP="005D61EC">
      <w:pPr>
        <w:pStyle w:val="ListParagraph"/>
        <w:ind w:left="1440" w:hanging="36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ab/>
        <w:t xml:space="preserve">Upcoming &amp; recorded webinars: </w:t>
      </w:r>
      <w:hyperlink r:id="rId10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https://www.oclc.org/events/webinars.en.html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800" w:hanging="720"/>
        <w:rPr>
          <w:rFonts w:ascii="Arial" w:hAnsi="Arial" w:cs="Arial"/>
          <w:b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800" w:hanging="72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Pr="00060035">
        <w:rPr>
          <w:rFonts w:ascii="Arial" w:hAnsi="Arial" w:cs="Arial"/>
          <w:b/>
          <w:sz w:val="24"/>
          <w:szCs w:val="24"/>
        </w:rPr>
        <w:t>WebJunction</w:t>
      </w:r>
      <w:proofErr w:type="spellEnd"/>
      <w:r w:rsidRPr="00060035">
        <w:rPr>
          <w:rFonts w:ascii="Arial" w:hAnsi="Arial" w:cs="Arial"/>
          <w:b/>
          <w:sz w:val="24"/>
          <w:szCs w:val="24"/>
        </w:rPr>
        <w:t xml:space="preserve"> (OCLC)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Free October Webinars for Library Staff </w:t>
      </w:r>
      <w:hyperlink r:id="rId11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https://www.webjunction.org/find-training/free-events.html</w:t>
        </w:r>
      </w:hyperlink>
      <w:r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B97" w:rsidRPr="00060035" w:rsidRDefault="00430B97" w:rsidP="005D61E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Miscellaneous OCLC Support during COVID-19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Realm Project</w:t>
      </w:r>
      <w:r w:rsidRPr="00060035">
        <w:rPr>
          <w:rFonts w:ascii="Arial" w:hAnsi="Arial" w:cs="Arial"/>
          <w:sz w:val="24"/>
          <w:szCs w:val="24"/>
        </w:rPr>
        <w:t xml:space="preserve"> – Reopening Archives, Libraries and Museums </w:t>
      </w:r>
      <w:hyperlink r:id="rId12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https://www.webjunction.org/explore-topics/COVID-19-research-project.html</w:t>
        </w:r>
      </w:hyperlink>
    </w:p>
    <w:p w:rsidR="00430B97" w:rsidRPr="00060035" w:rsidRDefault="00430B97" w:rsidP="00430B97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b/>
          <w:sz w:val="24"/>
          <w:szCs w:val="24"/>
        </w:rPr>
        <w:t>OCLC COVID-19</w:t>
      </w:r>
      <w:r w:rsidRPr="00060035">
        <w:rPr>
          <w:rFonts w:ascii="Arial" w:hAnsi="Arial" w:cs="Arial"/>
          <w:sz w:val="24"/>
          <w:szCs w:val="24"/>
        </w:rPr>
        <w:t xml:space="preserve"> – We’re in this together.  Information and Resources to help </w:t>
      </w:r>
      <w:hyperlink r:id="rId13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https://www.oclc.org/en/covid-19.html</w:t>
        </w:r>
      </w:hyperlink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Spreadsheet listing the status of libraries: whether or not they are lending; whether or not they are accepting the return of materials </w:t>
      </w:r>
      <w:hyperlink r:id="rId14" w:anchor="gid=0" w:history="1">
        <w:r w:rsidRPr="00060035">
          <w:rPr>
            <w:rStyle w:val="Hyperlink"/>
            <w:rFonts w:ascii="Arial" w:hAnsi="Arial" w:cs="Arial"/>
            <w:sz w:val="24"/>
            <w:szCs w:val="24"/>
          </w:rPr>
          <w:t>https://docs.google.com/spreadsheets/d/1M8qEr7sAjTzG9v4fxIuwndEHosVF2UMcrXW00SeNd68/edit#gid=0</w:t>
        </w:r>
      </w:hyperlink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proofErr w:type="spellStart"/>
      <w:r w:rsidRPr="00060035">
        <w:rPr>
          <w:rFonts w:ascii="Arial" w:hAnsi="Arial" w:cs="Arial"/>
          <w:b/>
          <w:sz w:val="24"/>
          <w:szCs w:val="24"/>
        </w:rPr>
        <w:t>CapiraMobile</w:t>
      </w:r>
      <w:proofErr w:type="spellEnd"/>
      <w:r w:rsidRPr="00060035">
        <w:rPr>
          <w:rFonts w:ascii="Arial" w:hAnsi="Arial" w:cs="Arial"/>
          <w:b/>
          <w:sz w:val="24"/>
          <w:szCs w:val="24"/>
        </w:rPr>
        <w:t xml:space="preserve"> </w:t>
      </w:r>
      <w:r w:rsidRPr="00060035">
        <w:rPr>
          <w:rFonts w:ascii="Arial" w:hAnsi="Arial" w:cs="Arial"/>
          <w:sz w:val="24"/>
          <w:szCs w:val="24"/>
        </w:rPr>
        <w:t>(</w:t>
      </w:r>
      <w:proofErr w:type="spellStart"/>
      <w:r w:rsidRPr="00060035">
        <w:rPr>
          <w:rFonts w:ascii="Arial" w:hAnsi="Arial" w:cs="Arial"/>
          <w:sz w:val="24"/>
          <w:szCs w:val="24"/>
        </w:rPr>
        <w:t>Capira</w:t>
      </w:r>
      <w:proofErr w:type="spellEnd"/>
      <w:r w:rsidRPr="00060035">
        <w:rPr>
          <w:rFonts w:ascii="Arial" w:hAnsi="Arial" w:cs="Arial"/>
          <w:sz w:val="24"/>
          <w:szCs w:val="24"/>
        </w:rPr>
        <w:t xml:space="preserve"> Technologies is now part of OCLC)</w:t>
      </w:r>
    </w:p>
    <w:p w:rsidR="00430B97" w:rsidRPr="00060035" w:rsidRDefault="00B66CEB" w:rsidP="00430B97">
      <w:pPr>
        <w:pStyle w:val="ListParagraph"/>
        <w:ind w:left="1440"/>
        <w:rPr>
          <w:rFonts w:ascii="Arial" w:hAnsi="Arial" w:cs="Arial"/>
          <w:sz w:val="24"/>
          <w:szCs w:val="24"/>
        </w:rPr>
      </w:pPr>
      <w:hyperlink r:id="rId15" w:history="1">
        <w:r w:rsidR="00430B97" w:rsidRPr="00060035">
          <w:rPr>
            <w:rStyle w:val="Hyperlink"/>
            <w:rFonts w:ascii="Arial" w:hAnsi="Arial" w:cs="Arial"/>
            <w:sz w:val="24"/>
            <w:szCs w:val="24"/>
          </w:rPr>
          <w:t>https://www.capiratech.com/capiramobile</w:t>
        </w:r>
      </w:hyperlink>
      <w:r w:rsidR="00430B97" w:rsidRPr="00060035">
        <w:rPr>
          <w:rFonts w:ascii="Arial" w:hAnsi="Arial" w:cs="Arial"/>
          <w:sz w:val="24"/>
          <w:szCs w:val="24"/>
        </w:rPr>
        <w:t xml:space="preserve"> 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613AD5" w:rsidRDefault="00430B97" w:rsidP="00613AD5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613AD5">
        <w:rPr>
          <w:rFonts w:ascii="Arial" w:hAnsi="Arial" w:cs="Arial"/>
          <w:sz w:val="24"/>
          <w:szCs w:val="24"/>
        </w:rPr>
        <w:t>Conferences</w:t>
      </w:r>
    </w:p>
    <w:p w:rsidR="00430B97" w:rsidRDefault="00430B97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</w:p>
    <w:p w:rsidR="00B66CEB" w:rsidRPr="00B66CEB" w:rsidRDefault="00B66CEB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 w:rsidRPr="00B66CEB">
        <w:rPr>
          <w:rFonts w:ascii="Arial" w:hAnsi="Arial" w:cs="Arial"/>
          <w:b/>
          <w:sz w:val="24"/>
          <w:szCs w:val="24"/>
        </w:rPr>
        <w:t xml:space="preserve">ALA </w:t>
      </w:r>
      <w:proofErr w:type="spellStart"/>
      <w:r w:rsidRPr="00B66CEB">
        <w:rPr>
          <w:rFonts w:ascii="Arial" w:hAnsi="Arial" w:cs="Arial"/>
          <w:b/>
          <w:sz w:val="24"/>
          <w:szCs w:val="24"/>
        </w:rPr>
        <w:t>LibLearnX</w:t>
      </w:r>
      <w:proofErr w:type="spellEnd"/>
      <w:r>
        <w:rPr>
          <w:rFonts w:ascii="Arial" w:hAnsi="Arial" w:cs="Arial"/>
          <w:sz w:val="24"/>
          <w:szCs w:val="24"/>
        </w:rPr>
        <w:t xml:space="preserve"> – January 21-24, 2022 (Virtual)</w:t>
      </w:r>
    </w:p>
    <w:p w:rsidR="00B66CEB" w:rsidRDefault="00B66CEB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</w:p>
    <w:p w:rsidR="00B66CEB" w:rsidRPr="00060035" w:rsidRDefault="00B66CEB" w:rsidP="00613AD5">
      <w:pPr>
        <w:pStyle w:val="ListParagraph"/>
        <w:ind w:left="1080" w:firstLine="360"/>
        <w:rPr>
          <w:rFonts w:ascii="Arial" w:hAnsi="Arial" w:cs="Arial"/>
          <w:sz w:val="24"/>
          <w:szCs w:val="24"/>
        </w:rPr>
      </w:pPr>
      <w:r w:rsidRPr="00B66CEB">
        <w:rPr>
          <w:rFonts w:ascii="Arial" w:hAnsi="Arial" w:cs="Arial"/>
          <w:b/>
          <w:sz w:val="24"/>
          <w:szCs w:val="24"/>
        </w:rPr>
        <w:t>Internet Librarian Conference</w:t>
      </w:r>
      <w:r>
        <w:rPr>
          <w:rFonts w:ascii="Arial" w:hAnsi="Arial" w:cs="Arial"/>
          <w:sz w:val="24"/>
          <w:szCs w:val="24"/>
        </w:rPr>
        <w:t xml:space="preserve"> 2022 – October 18 – 20 (Monterey, CA)</w:t>
      </w:r>
    </w:p>
    <w:p w:rsidR="00430B97" w:rsidRPr="00060035" w:rsidRDefault="00430B97" w:rsidP="00430B9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firstLine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Announcements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 xml:space="preserve">Share </w:t>
      </w:r>
      <w:r w:rsidR="00A15B84">
        <w:rPr>
          <w:rFonts w:ascii="Arial" w:hAnsi="Arial" w:cs="Arial"/>
          <w:sz w:val="24"/>
          <w:szCs w:val="24"/>
        </w:rPr>
        <w:t>updates on</w:t>
      </w:r>
      <w:r w:rsidRPr="00060035">
        <w:rPr>
          <w:rFonts w:ascii="Arial" w:hAnsi="Arial" w:cs="Arial"/>
          <w:sz w:val="24"/>
          <w:szCs w:val="24"/>
        </w:rPr>
        <w:t xml:space="preserve"> library re-openings, curbside delivery, restored ILL service, Courier Service (each member is encouraged to share)</w:t>
      </w:r>
      <w:bookmarkStart w:id="0" w:name="_GoBack"/>
      <w:bookmarkEnd w:id="0"/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Problem sharing/solving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Next meeting date(s)/location(s)</w:t>
      </w: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80731C" w:rsidP="009D0FFB">
      <w:pPr>
        <w:pStyle w:val="ListParagraph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12</w:t>
      </w:r>
      <w:r w:rsidR="00613AD5">
        <w:rPr>
          <w:rFonts w:ascii="Arial" w:hAnsi="Arial" w:cs="Arial"/>
          <w:sz w:val="24"/>
          <w:szCs w:val="24"/>
        </w:rPr>
        <w:t>, 2022, 1:00 pm (</w:t>
      </w:r>
      <w:r w:rsidR="00586CEB">
        <w:rPr>
          <w:rFonts w:ascii="Arial" w:hAnsi="Arial" w:cs="Arial"/>
          <w:sz w:val="24"/>
          <w:szCs w:val="24"/>
        </w:rPr>
        <w:t>TBD</w:t>
      </w:r>
      <w:r w:rsidR="00613AD5">
        <w:rPr>
          <w:rFonts w:ascii="Arial" w:hAnsi="Arial" w:cs="Arial"/>
          <w:sz w:val="24"/>
          <w:szCs w:val="24"/>
        </w:rPr>
        <w:t>)</w:t>
      </w:r>
    </w:p>
    <w:p w:rsidR="00430B97" w:rsidRPr="00060035" w:rsidRDefault="00430B97" w:rsidP="00430B9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lastRenderedPageBreak/>
        <w:t>Agenda items for next meeting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1"/>
          <w:numId w:val="1"/>
        </w:numPr>
        <w:ind w:left="108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Adjournment of Business Meeting</w:t>
      </w: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430B97" w:rsidRPr="00060035" w:rsidRDefault="00430B97" w:rsidP="00430B97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BE3A72" w:rsidRPr="00430B97" w:rsidRDefault="00430B97" w:rsidP="00430B9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60035">
        <w:rPr>
          <w:rFonts w:ascii="Arial" w:hAnsi="Arial" w:cs="Arial"/>
          <w:sz w:val="24"/>
          <w:szCs w:val="24"/>
        </w:rPr>
        <w:t>News from the libraries</w:t>
      </w:r>
    </w:p>
    <w:sectPr w:rsidR="00BE3A72" w:rsidRPr="00430B97" w:rsidSect="00586CEB">
      <w:footerReference w:type="default" r:id="rId16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EB" w:rsidRDefault="00B66CEB">
      <w:r>
        <w:separator/>
      </w:r>
    </w:p>
  </w:endnote>
  <w:endnote w:type="continuationSeparator" w:id="0">
    <w:p w:rsidR="00B66CEB" w:rsidRDefault="00B66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CEB" w:rsidRDefault="00B66C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B84">
      <w:rPr>
        <w:noProof/>
      </w:rPr>
      <w:t>3</w:t>
    </w:r>
    <w:r>
      <w:fldChar w:fldCharType="end"/>
    </w:r>
  </w:p>
  <w:p w:rsidR="00B66CEB" w:rsidRDefault="00B66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EB" w:rsidRDefault="00B66CEB">
      <w:r>
        <w:separator/>
      </w:r>
    </w:p>
  </w:footnote>
  <w:footnote w:type="continuationSeparator" w:id="0">
    <w:p w:rsidR="00B66CEB" w:rsidRDefault="00B66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6D3B"/>
    <w:multiLevelType w:val="hybridMultilevel"/>
    <w:tmpl w:val="83FE14DE"/>
    <w:lvl w:ilvl="0" w:tplc="A148CF34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8E5608D"/>
    <w:multiLevelType w:val="hybridMultilevel"/>
    <w:tmpl w:val="DAFC7B16"/>
    <w:lvl w:ilvl="0" w:tplc="15329A1A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86294"/>
    <w:multiLevelType w:val="hybridMultilevel"/>
    <w:tmpl w:val="88548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90154"/>
    <w:multiLevelType w:val="hybridMultilevel"/>
    <w:tmpl w:val="D49C02DC"/>
    <w:lvl w:ilvl="0" w:tplc="332697E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97"/>
    <w:rsid w:val="00310AE4"/>
    <w:rsid w:val="00430B97"/>
    <w:rsid w:val="00586CEB"/>
    <w:rsid w:val="005D61EC"/>
    <w:rsid w:val="00613AD5"/>
    <w:rsid w:val="006A26E2"/>
    <w:rsid w:val="007E2FA1"/>
    <w:rsid w:val="0080731C"/>
    <w:rsid w:val="009D0FFB"/>
    <w:rsid w:val="00A15B84"/>
    <w:rsid w:val="00B247D7"/>
    <w:rsid w:val="00B66CEB"/>
    <w:rsid w:val="00BE3A72"/>
    <w:rsid w:val="00D31460"/>
    <w:rsid w:val="00E0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0CD4C"/>
  <w15:chartTrackingRefBased/>
  <w15:docId w15:val="{6AE72E4F-4F52-4AE3-83E6-E8F81E5B7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B9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B97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430B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B97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430B9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30B97"/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30B97"/>
    <w:rPr>
      <w:rFonts w:ascii="Calibri" w:eastAsia="Calibri" w:hAnsi="Calibri" w:cs="Times New Roman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30B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yright.com/learn/courses-programs/webinars/" TargetMode="External"/><Relationship Id="rId13" Type="http://schemas.openxmlformats.org/officeDocument/2006/relationships/hyperlink" Target="https://www.oclc.org/en/covid-19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5992998055?pwd=ZDFRYW9zRHYrdG5lWUJQY2gxSmU2UT09" TargetMode="External"/><Relationship Id="rId12" Type="http://schemas.openxmlformats.org/officeDocument/2006/relationships/hyperlink" Target="https://www.webjunction.org/explore-topics/COVID-19-research-projec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ebjunction.org/find-training/free-event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piratech.com/capiramobile" TargetMode="External"/><Relationship Id="rId10" Type="http://schemas.openxmlformats.org/officeDocument/2006/relationships/hyperlink" Target="https://www.oclc.org/events/webinars.e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pyright.com/learn/media-downloads/past-webinars/" TargetMode="External"/><Relationship Id="rId14" Type="http://schemas.openxmlformats.org/officeDocument/2006/relationships/hyperlink" Target="https://docs.google.com/spreadsheets/d/1M8qEr7sAjTzG9v4fxIuwndEHosVF2UMcrXW00SeNd68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Haskin</dc:creator>
  <cp:keywords/>
  <dc:description/>
  <cp:lastModifiedBy>Katya Haskin</cp:lastModifiedBy>
  <cp:revision>3</cp:revision>
  <dcterms:created xsi:type="dcterms:W3CDTF">2022-01-04T23:44:00Z</dcterms:created>
  <dcterms:modified xsi:type="dcterms:W3CDTF">2022-01-07T00:31:00Z</dcterms:modified>
</cp:coreProperties>
</file>