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63F58" w14:textId="77777777" w:rsidR="00A35F77" w:rsidRDefault="00A35F77" w:rsidP="00A35F77">
      <w:pPr>
        <w:jc w:val="center"/>
      </w:pPr>
      <w:bookmarkStart w:id="0" w:name="_GoBack"/>
      <w:bookmarkEnd w:id="0"/>
      <w:r>
        <w:t>MOBAC ILL COMMITTEE MEETING</w:t>
      </w:r>
    </w:p>
    <w:p w14:paraId="28E90649" w14:textId="77777777" w:rsidR="00A35F77" w:rsidRDefault="00A35F77" w:rsidP="00A35F77">
      <w:pPr>
        <w:jc w:val="center"/>
      </w:pPr>
      <w:r>
        <w:t>JULY 14, 2020 (Held via Zoom)</w:t>
      </w:r>
    </w:p>
    <w:p w14:paraId="0EA2E6E7" w14:textId="77777777" w:rsidR="00A35F77" w:rsidRDefault="00A35F77" w:rsidP="00A35F77">
      <w:pPr>
        <w:jc w:val="center"/>
      </w:pPr>
      <w:r>
        <w:t>1-3 P.M.</w:t>
      </w:r>
    </w:p>
    <w:p w14:paraId="1A80F13B" w14:textId="77777777" w:rsidR="00A35F77" w:rsidRDefault="00A35F77"/>
    <w:p w14:paraId="5FB31895" w14:textId="0EB3E703" w:rsidR="0074783F" w:rsidRDefault="001F18C9">
      <w:r>
        <w:t>Present: Donna Teresa/MP</w:t>
      </w:r>
      <w:r w:rsidR="00A35F77">
        <w:t>C</w:t>
      </w:r>
      <w:r>
        <w:t>; Rochelle E</w:t>
      </w:r>
      <w:r w:rsidR="009930F7">
        <w:t>a</w:t>
      </w:r>
      <w:r>
        <w:t xml:space="preserve">gan/SJB; Ray Melendez/MCO; </w:t>
      </w:r>
      <w:r w:rsidR="00566B95">
        <w:t>Jean Chapin</w:t>
      </w:r>
      <w:r w:rsidR="00A35F77">
        <w:t>/</w:t>
      </w:r>
      <w:r w:rsidR="00983706">
        <w:t>HML</w:t>
      </w:r>
      <w:r w:rsidR="00A35F77">
        <w:t>; Jillian Wilson/WAT; Lydia Gentry/MIIS; Madeleine Damon/SCPL; Mezair</w:t>
      </w:r>
      <w:r w:rsidR="00983706">
        <w:t>a</w:t>
      </w:r>
      <w:r w:rsidR="00A35F77">
        <w:t xml:space="preserve">h Niduaza/HCL; </w:t>
      </w:r>
    </w:p>
    <w:p w14:paraId="74C2F626" w14:textId="77777777" w:rsidR="00A35F77" w:rsidRDefault="00A35F77">
      <w:r>
        <w:t>Committee Chair: Irma Fink/NPS</w:t>
      </w:r>
    </w:p>
    <w:p w14:paraId="766A10D4" w14:textId="77777777" w:rsidR="00A35F77" w:rsidRDefault="00A35F77">
      <w:r>
        <w:t>Recorder: Rebecca Bergeo</w:t>
      </w:r>
      <w:r w:rsidR="009930F7">
        <w:t>n</w:t>
      </w:r>
      <w:r>
        <w:t>/CSUMB</w:t>
      </w:r>
    </w:p>
    <w:p w14:paraId="5E148D20" w14:textId="77777777" w:rsidR="00A35F77" w:rsidRDefault="00A35F77"/>
    <w:p w14:paraId="1D7F355F" w14:textId="4A2C0894" w:rsidR="00983706" w:rsidRDefault="00A35F77">
      <w:r>
        <w:t xml:space="preserve">The meeting was called to order at </w:t>
      </w:r>
      <w:r w:rsidR="00C6551D">
        <w:t>1</w:t>
      </w:r>
      <w:r>
        <w:t>:00 pm</w:t>
      </w:r>
      <w:r w:rsidR="00983706">
        <w:t xml:space="preserve"> </w:t>
      </w:r>
    </w:p>
    <w:p w14:paraId="6A71B356" w14:textId="0B90AEC1" w:rsidR="00983706" w:rsidRDefault="00983706">
      <w:r>
        <w:t xml:space="preserve">Jillian Wilson (WAT) was welcomed to the meeting.  </w:t>
      </w:r>
      <w:r w:rsidR="007E5FA3">
        <w:t xml:space="preserve">Although not in attendance, </w:t>
      </w:r>
      <w:r>
        <w:t>Mallory DeBartolo is the new member from UCSC.</w:t>
      </w:r>
    </w:p>
    <w:p w14:paraId="590A07EC" w14:textId="3532D943" w:rsidR="00983706" w:rsidRDefault="00983706">
      <w:r>
        <w:t>There were no additions or changes to the agenda</w:t>
      </w:r>
    </w:p>
    <w:p w14:paraId="4D3E4185" w14:textId="000DEFC6" w:rsidR="00A35F77" w:rsidRDefault="00A35F77">
      <w:r>
        <w:t>The minutes from the January</w:t>
      </w:r>
      <w:r w:rsidR="00983706">
        <w:t xml:space="preserve"> 14, 2020</w:t>
      </w:r>
      <w:r>
        <w:t xml:space="preserve"> meeting were approved.</w:t>
      </w:r>
    </w:p>
    <w:p w14:paraId="686479AF" w14:textId="77777777" w:rsidR="001F18C9" w:rsidRDefault="001F18C9"/>
    <w:p w14:paraId="719D1DC4" w14:textId="77777777" w:rsidR="00A35F77" w:rsidRDefault="00A35F77">
      <w:r w:rsidRPr="00A35F77">
        <w:rPr>
          <w:b/>
        </w:rPr>
        <w:t>Initial Discussion</w:t>
      </w:r>
      <w:r>
        <w:t>:</w:t>
      </w:r>
    </w:p>
    <w:p w14:paraId="338BD753" w14:textId="3199A095" w:rsidR="001F18C9" w:rsidRDefault="001F18C9">
      <w:r>
        <w:t>All</w:t>
      </w:r>
      <w:r w:rsidR="00983706">
        <w:t xml:space="preserve"> of</w:t>
      </w:r>
      <w:r>
        <w:t xml:space="preserve"> the M</w:t>
      </w:r>
      <w:r w:rsidR="00983706">
        <w:t>OBAC</w:t>
      </w:r>
      <w:r>
        <w:t xml:space="preserve"> libraries are at different places</w:t>
      </w:r>
      <w:r w:rsidR="00A35F77">
        <w:t xml:space="preserve"> in their reopening phases.</w:t>
      </w:r>
    </w:p>
    <w:p w14:paraId="50275F54" w14:textId="77777777" w:rsidR="001F18C9" w:rsidRDefault="001F18C9"/>
    <w:p w14:paraId="1181014B" w14:textId="77777777" w:rsidR="001F18C9" w:rsidRPr="002B5FA5" w:rsidRDefault="001F18C9">
      <w:pPr>
        <w:rPr>
          <w:b/>
        </w:rPr>
      </w:pPr>
      <w:r w:rsidRPr="002B5FA5">
        <w:rPr>
          <w:b/>
        </w:rPr>
        <w:t>Admin Council</w:t>
      </w:r>
    </w:p>
    <w:p w14:paraId="2B25BA1C" w14:textId="775E0B66" w:rsidR="00983706" w:rsidRDefault="00983706">
      <w:r>
        <w:t>Letters were sent to the City of Monterey on behalf of MOBAC and PLP in support of Monterey Public Library</w:t>
      </w:r>
    </w:p>
    <w:p w14:paraId="6DE846AE" w14:textId="59118473" w:rsidR="00983706" w:rsidRDefault="00983706">
      <w:r>
        <w:t>The next Council meeting is scheduled for September 18, 2020 – via ZOOM (or Carmel Public Library if onsite meetings can take place at that time)</w:t>
      </w:r>
    </w:p>
    <w:p w14:paraId="10130679" w14:textId="2BCAF20D" w:rsidR="00983706" w:rsidRDefault="00983706">
      <w:r>
        <w:t>Review of the MOBAC LAIF fund balance – approximately $50,700.  Funds do accrue interest</w:t>
      </w:r>
    </w:p>
    <w:p w14:paraId="23B4AB79" w14:textId="1B4E9422" w:rsidR="00983706" w:rsidRDefault="00983706">
      <w:r>
        <w:t>Discussion of the MOBAC Delivery Service</w:t>
      </w:r>
      <w:r w:rsidR="00737738">
        <w:t xml:space="preserve"> - t</w:t>
      </w:r>
      <w:r>
        <w:t xml:space="preserve">he contract with </w:t>
      </w:r>
      <w:proofErr w:type="spellStart"/>
      <w:r>
        <w:t>Kal</w:t>
      </w:r>
      <w:proofErr w:type="spellEnd"/>
      <w:r>
        <w:t xml:space="preserve">-West Courier Service has been renewed and the summer schedule was reviewed.  </w:t>
      </w:r>
    </w:p>
    <w:p w14:paraId="1D1B63AE" w14:textId="3095A376" w:rsidR="001F18C9" w:rsidRDefault="001F18C9">
      <w:r>
        <w:t>Renewed OCLC contract</w:t>
      </w:r>
    </w:p>
    <w:p w14:paraId="3ECBBDFD" w14:textId="4BA14C29" w:rsidR="001F18C9" w:rsidRDefault="006C7473">
      <w:r>
        <w:t>Ashlee</w:t>
      </w:r>
      <w:r w:rsidR="001F18C9">
        <w:t xml:space="preserve"> Wright, Carmel Public, Is the Chair of the Council for this year</w:t>
      </w:r>
      <w:r w:rsidR="00983706">
        <w:t>; Hillary Thayer, Monterey County Free Libraries, is Vice Chair</w:t>
      </w:r>
      <w:r w:rsidR="001F18C9">
        <w:t>.</w:t>
      </w:r>
    </w:p>
    <w:p w14:paraId="29445A18" w14:textId="1CCB5E79" w:rsidR="001F18C9" w:rsidRDefault="001F18C9">
      <w:r>
        <w:t>Georg Romero</w:t>
      </w:r>
      <w:r w:rsidR="00983706">
        <w:t xml:space="preserve"> (CAB)</w:t>
      </w:r>
      <w:r>
        <w:t>, Carol Heitzig</w:t>
      </w:r>
      <w:r w:rsidR="00983706">
        <w:t xml:space="preserve"> (WAT)</w:t>
      </w:r>
      <w:r>
        <w:t>, Jean Chapin</w:t>
      </w:r>
      <w:r w:rsidR="00737738">
        <w:t xml:space="preserve"> (HML)</w:t>
      </w:r>
      <w:r>
        <w:t xml:space="preserve"> are retiring.</w:t>
      </w:r>
      <w:r w:rsidR="00737738">
        <w:t xml:space="preserve">  It was also noted that ILL committee member, Claire Conklin has left CAB.</w:t>
      </w:r>
    </w:p>
    <w:p w14:paraId="3E4113A0" w14:textId="03A045DC" w:rsidR="001F18C9" w:rsidRDefault="00737738">
      <w:r>
        <w:lastRenderedPageBreak/>
        <w:t>There was discussion of the MOBAC website and recommendation to k</w:t>
      </w:r>
      <w:r w:rsidR="001F18C9">
        <w:t xml:space="preserve">eep </w:t>
      </w:r>
      <w:r>
        <w:t xml:space="preserve">a </w:t>
      </w:r>
      <w:r w:rsidR="001F18C9">
        <w:t>stand-alone website for M</w:t>
      </w:r>
      <w:r>
        <w:t>OBAC</w:t>
      </w:r>
      <w:r w:rsidR="001F18C9">
        <w:t xml:space="preserve"> rather than piggybacking on PL</w:t>
      </w:r>
      <w:r>
        <w:t>P</w:t>
      </w:r>
      <w:r w:rsidR="001F18C9">
        <w:t xml:space="preserve"> website.</w:t>
      </w:r>
      <w:r>
        <w:t xml:space="preserve">  More information to come.</w:t>
      </w:r>
    </w:p>
    <w:p w14:paraId="619AB0D9" w14:textId="77777777" w:rsidR="001F18C9" w:rsidRDefault="001F18C9"/>
    <w:p w14:paraId="067F58DD" w14:textId="77777777" w:rsidR="001F18C9" w:rsidRPr="002B5FA5" w:rsidRDefault="001F18C9">
      <w:pPr>
        <w:rPr>
          <w:b/>
        </w:rPr>
      </w:pPr>
      <w:r w:rsidRPr="002B5FA5">
        <w:rPr>
          <w:b/>
        </w:rPr>
        <w:t>Technology Meeting</w:t>
      </w:r>
    </w:p>
    <w:p w14:paraId="109A8F0E" w14:textId="1C98112F" w:rsidR="001F18C9" w:rsidRDefault="00737738">
      <w:r>
        <w:t xml:space="preserve">Plans are for a </w:t>
      </w:r>
      <w:r w:rsidR="001F18C9">
        <w:t>Web Technology Workshop sometime this fall.</w:t>
      </w:r>
    </w:p>
    <w:p w14:paraId="146EC08A" w14:textId="77777777" w:rsidR="001F18C9" w:rsidRDefault="001F18C9"/>
    <w:p w14:paraId="77DD274D" w14:textId="77777777" w:rsidR="001F18C9" w:rsidRPr="002B5FA5" w:rsidRDefault="001F18C9">
      <w:pPr>
        <w:rPr>
          <w:b/>
        </w:rPr>
      </w:pPr>
      <w:r w:rsidRPr="002B5FA5">
        <w:rPr>
          <w:b/>
        </w:rPr>
        <w:t>Reference Committee</w:t>
      </w:r>
    </w:p>
    <w:p w14:paraId="7A39A583" w14:textId="162C9B7D" w:rsidR="001F18C9" w:rsidRDefault="001F18C9">
      <w:r>
        <w:t xml:space="preserve">Discussing an Oct 23 workshop on social issues in the library and how it affects the </w:t>
      </w:r>
      <w:r w:rsidR="00737738">
        <w:t xml:space="preserve">health and </w:t>
      </w:r>
      <w:r>
        <w:t xml:space="preserve">wellness </w:t>
      </w:r>
      <w:r w:rsidR="00737738">
        <w:t>of</w:t>
      </w:r>
      <w:r>
        <w:t xml:space="preserve"> library staff.</w:t>
      </w:r>
    </w:p>
    <w:p w14:paraId="108F8C34" w14:textId="77777777" w:rsidR="001F18C9" w:rsidRDefault="001F18C9"/>
    <w:p w14:paraId="6E0252DF" w14:textId="77777777" w:rsidR="001F18C9" w:rsidRPr="002B5FA5" w:rsidRDefault="001F18C9">
      <w:pPr>
        <w:rPr>
          <w:b/>
        </w:rPr>
      </w:pPr>
      <w:r w:rsidRPr="002B5FA5">
        <w:rPr>
          <w:b/>
        </w:rPr>
        <w:t>SPLAMBA</w:t>
      </w:r>
    </w:p>
    <w:p w14:paraId="6A3226C0" w14:textId="77777777" w:rsidR="001F18C9" w:rsidRDefault="001F18C9">
      <w:r>
        <w:t>No report for SPLAMBA. Check website for posted minutes.</w:t>
      </w:r>
    </w:p>
    <w:p w14:paraId="210589C4" w14:textId="77777777" w:rsidR="001F18C9" w:rsidRDefault="001F18C9"/>
    <w:p w14:paraId="6C82DAE6" w14:textId="77777777" w:rsidR="001F18C9" w:rsidRPr="002B5FA5" w:rsidRDefault="001F18C9">
      <w:pPr>
        <w:rPr>
          <w:b/>
        </w:rPr>
      </w:pPr>
      <w:r w:rsidRPr="002B5FA5">
        <w:rPr>
          <w:b/>
        </w:rPr>
        <w:t>Literacy Committee</w:t>
      </w:r>
    </w:p>
    <w:p w14:paraId="73149A52" w14:textId="022A78BF" w:rsidR="001F18C9" w:rsidRDefault="001F18C9">
      <w:r>
        <w:t xml:space="preserve">Nothing to share from Literacy Committee.  They did meet but </w:t>
      </w:r>
      <w:r w:rsidR="007E5FA3">
        <w:t xml:space="preserve">there was </w:t>
      </w:r>
      <w:r>
        <w:t>nothing to report out.</w:t>
      </w:r>
    </w:p>
    <w:p w14:paraId="2779BAAA" w14:textId="77777777" w:rsidR="002B5FA5" w:rsidRDefault="002B5FA5"/>
    <w:p w14:paraId="03FADC76" w14:textId="77777777" w:rsidR="001F18C9" w:rsidRPr="00937F6E" w:rsidRDefault="001F18C9">
      <w:pPr>
        <w:rPr>
          <w:b/>
        </w:rPr>
      </w:pPr>
      <w:r w:rsidRPr="00937F6E">
        <w:rPr>
          <w:b/>
        </w:rPr>
        <w:t>NEW BUSINESS</w:t>
      </w:r>
    </w:p>
    <w:p w14:paraId="49E84008" w14:textId="77777777" w:rsidR="001F18C9" w:rsidRPr="00937F6E" w:rsidRDefault="001F18C9">
      <w:pPr>
        <w:rPr>
          <w:b/>
        </w:rPr>
      </w:pPr>
      <w:r w:rsidRPr="00937F6E">
        <w:rPr>
          <w:b/>
        </w:rPr>
        <w:t xml:space="preserve">Annual report </w:t>
      </w:r>
    </w:p>
    <w:p w14:paraId="4BCEFAB5" w14:textId="69990BF7" w:rsidR="00CC7AB8" w:rsidRDefault="001F18C9">
      <w:r>
        <w:t>Irma will check to see if format has changed</w:t>
      </w:r>
      <w:r w:rsidR="00CC7AB8">
        <w:t xml:space="preserve"> from the following:</w:t>
      </w:r>
    </w:p>
    <w:p w14:paraId="41ECD54E" w14:textId="106C1019" w:rsidR="00CC7AB8" w:rsidRDefault="00CC7AB8" w:rsidP="00CC7AB8">
      <w:pPr>
        <w:pStyle w:val="ListParagraph"/>
        <w:numPr>
          <w:ilvl w:val="0"/>
          <w:numId w:val="1"/>
        </w:numPr>
      </w:pPr>
      <w:r>
        <w:t>What did your committee accomplish during the last fiscal year?</w:t>
      </w:r>
    </w:p>
    <w:p w14:paraId="1CB246FB" w14:textId="7AAABECA" w:rsidR="00CC7AB8" w:rsidRDefault="00CC7AB8" w:rsidP="00CC7AB8">
      <w:pPr>
        <w:pStyle w:val="ListParagraph"/>
        <w:numPr>
          <w:ilvl w:val="0"/>
          <w:numId w:val="1"/>
        </w:numPr>
      </w:pPr>
      <w:r>
        <w:t>What activities, workshops, etc. are you planning for the current fiscal year?</w:t>
      </w:r>
    </w:p>
    <w:p w14:paraId="03664AFD" w14:textId="4AEB09B1" w:rsidR="00CC7AB8" w:rsidRDefault="00CC7AB8" w:rsidP="00CC7AB8">
      <w:pPr>
        <w:pStyle w:val="ListParagraph"/>
        <w:numPr>
          <w:ilvl w:val="0"/>
          <w:numId w:val="1"/>
        </w:numPr>
      </w:pPr>
      <w:r>
        <w:t>Are there any obstacles/issues/challenges you wish to convey?</w:t>
      </w:r>
    </w:p>
    <w:p w14:paraId="6DED5057" w14:textId="5E74CD17" w:rsidR="001F18C9" w:rsidRDefault="00CC7AB8">
      <w:r>
        <w:t xml:space="preserve">Statistics are a work in progress.  </w:t>
      </w:r>
    </w:p>
    <w:p w14:paraId="443006DA" w14:textId="77777777" w:rsidR="001F18C9" w:rsidRDefault="001F18C9">
      <w:r>
        <w:t>Irma will go through the minutes and send us a draft of the annual report. We will all work on the annual report via email.</w:t>
      </w:r>
    </w:p>
    <w:p w14:paraId="0183ACBF" w14:textId="77777777" w:rsidR="00797A92" w:rsidRDefault="00797A92"/>
    <w:p w14:paraId="3386BCCE" w14:textId="77777777" w:rsidR="00797A92" w:rsidRPr="00937F6E" w:rsidRDefault="00797A92">
      <w:pPr>
        <w:rPr>
          <w:b/>
        </w:rPr>
      </w:pPr>
      <w:r w:rsidRPr="00937F6E">
        <w:rPr>
          <w:b/>
        </w:rPr>
        <w:t>Email/List Serve new procedure</w:t>
      </w:r>
    </w:p>
    <w:p w14:paraId="53060520" w14:textId="1D21C342" w:rsidR="001F18C9" w:rsidRDefault="00797A92">
      <w:r>
        <w:t xml:space="preserve">Jean has been the liaison for the ILL Committee email </w:t>
      </w:r>
      <w:proofErr w:type="gramStart"/>
      <w:r>
        <w:t>reflector</w:t>
      </w:r>
      <w:r w:rsidR="00CC7AB8">
        <w:t xml:space="preserve">.  </w:t>
      </w:r>
      <w:proofErr w:type="gramEnd"/>
      <w:r w:rsidR="00CC7AB8">
        <w:t>PLP can update as needed.  Irma will follow up on new requests for member additions to the ILL Committee email reflector.</w:t>
      </w:r>
    </w:p>
    <w:p w14:paraId="6C74A929" w14:textId="77777777" w:rsidR="00797A92" w:rsidRDefault="00797A92"/>
    <w:p w14:paraId="528A6A7A" w14:textId="77777777" w:rsidR="00797A92" w:rsidRPr="00937F6E" w:rsidRDefault="00797A92">
      <w:pPr>
        <w:rPr>
          <w:b/>
        </w:rPr>
      </w:pPr>
      <w:r w:rsidRPr="00937F6E">
        <w:rPr>
          <w:b/>
        </w:rPr>
        <w:t>Update Committee Website</w:t>
      </w:r>
    </w:p>
    <w:p w14:paraId="2323A968" w14:textId="41F44769" w:rsidR="00797A92" w:rsidRDefault="00797A92">
      <w:r>
        <w:lastRenderedPageBreak/>
        <w:t>PL</w:t>
      </w:r>
      <w:r w:rsidR="00CC7AB8">
        <w:t>P</w:t>
      </w:r>
      <w:r>
        <w:t xml:space="preserve"> has recommended that MOBAC set up a working group (consisting of Committee chairs) to plan and oversee the new MOBAC website.  A group has not yet been designated to work with the planned new MOBAC website.  Currently Katya (MPC) Lydia (M</w:t>
      </w:r>
      <w:r w:rsidR="00C8371B">
        <w:t>I</w:t>
      </w:r>
      <w:r>
        <w:t xml:space="preserve">IS) and Maddy (SCZ) have offered to help with updating the current ILL Committee Website.  Are there committee members interested in participating in this new website effort and continuing </w:t>
      </w:r>
      <w:r w:rsidR="00566B95">
        <w:t>with updates once it is establi</w:t>
      </w:r>
      <w:r>
        <w:t>shed? (see Attachment A</w:t>
      </w:r>
      <w:r w:rsidR="000A5AD1">
        <w:t xml:space="preserve"> to the Agenda</w:t>
      </w:r>
      <w:r>
        <w:t>).  PLP may have a contractor help with the new design, etc.</w:t>
      </w:r>
    </w:p>
    <w:p w14:paraId="2BDAAA6A" w14:textId="77777777" w:rsidR="00797A92" w:rsidRDefault="00797A92"/>
    <w:p w14:paraId="7EC86697" w14:textId="77777777" w:rsidR="00797A92" w:rsidRPr="00937F6E" w:rsidRDefault="00797A92">
      <w:pPr>
        <w:rPr>
          <w:b/>
        </w:rPr>
      </w:pPr>
      <w:r w:rsidRPr="00937F6E">
        <w:rPr>
          <w:b/>
        </w:rPr>
        <w:t>Council Liaison to the ILL Committee</w:t>
      </w:r>
    </w:p>
    <w:p w14:paraId="6914B6FF" w14:textId="4158FFE1" w:rsidR="00797A92" w:rsidRDefault="00797A92">
      <w:r>
        <w:t>We can ask Council to assign someone as our new liaison since Carol Heitzig has retired.</w:t>
      </w:r>
      <w:r w:rsidR="00420910">
        <w:t xml:space="preserve">  It was not certain whether </w:t>
      </w:r>
      <w:r w:rsidR="002E684F">
        <w:t>the person filling behind Carol would be able to take on this role.</w:t>
      </w:r>
    </w:p>
    <w:p w14:paraId="2CABCAEF" w14:textId="71247925" w:rsidR="00797A92" w:rsidRDefault="002E684F">
      <w:r>
        <w:t>It is hoped that once we are able to meet in person that we may resume meeting at Watsonville Public Library.</w:t>
      </w:r>
    </w:p>
    <w:p w14:paraId="1F4876D5" w14:textId="77777777" w:rsidR="002E684F" w:rsidRDefault="002E684F"/>
    <w:p w14:paraId="5594FE47" w14:textId="77777777" w:rsidR="00797A92" w:rsidRPr="00937F6E" w:rsidRDefault="00797A92">
      <w:pPr>
        <w:rPr>
          <w:b/>
        </w:rPr>
      </w:pPr>
      <w:r w:rsidRPr="00937F6E">
        <w:rPr>
          <w:b/>
        </w:rPr>
        <w:t>Elect Committee Chair for FY 2021</w:t>
      </w:r>
    </w:p>
    <w:p w14:paraId="32ED04FD" w14:textId="56D12B48" w:rsidR="002E684F" w:rsidRDefault="002E684F">
      <w:r>
        <w:t xml:space="preserve">Rebecca suggested extending </w:t>
      </w:r>
      <w:r w:rsidR="005F79A2">
        <w:t>an invitation to Mallory</w:t>
      </w:r>
      <w:r>
        <w:t xml:space="preserve"> DeBartolo (UCSC)</w:t>
      </w:r>
      <w:r w:rsidR="005F79A2">
        <w:t xml:space="preserve"> to gauge any interest in being the new ILL Committee Chair. </w:t>
      </w:r>
      <w:r>
        <w:t xml:space="preserve"> The committee chair used to rotate annually, but due to reduced membership and changes in staff duties, there have been no other volunteers in recent years.  Irma has chaired since 2013 and can continue through this fiscal year.  She will reach out to Mallory.  </w:t>
      </w:r>
    </w:p>
    <w:p w14:paraId="4FEBC042" w14:textId="7C76F49D" w:rsidR="00797A92" w:rsidRDefault="005F79A2">
      <w:r>
        <w:t>Anyone else interested would be welcome to volunteer for the chair position</w:t>
      </w:r>
      <w:r w:rsidR="002E684F">
        <w:t xml:space="preserve"> and/or co-chair with Irma to learn what is involved.</w:t>
      </w:r>
      <w:r>
        <w:t xml:space="preserve">  </w:t>
      </w:r>
    </w:p>
    <w:p w14:paraId="223B9558" w14:textId="77777777" w:rsidR="005F79A2" w:rsidRDefault="005F79A2"/>
    <w:p w14:paraId="62DD23FD" w14:textId="77777777" w:rsidR="005F79A2" w:rsidRPr="00937F6E" w:rsidRDefault="005F79A2">
      <w:pPr>
        <w:rPr>
          <w:b/>
        </w:rPr>
      </w:pPr>
      <w:r w:rsidRPr="00937F6E">
        <w:rPr>
          <w:b/>
        </w:rPr>
        <w:t>Public Comment</w:t>
      </w:r>
    </w:p>
    <w:p w14:paraId="58BA84A3" w14:textId="77777777" w:rsidR="005F79A2" w:rsidRDefault="005F79A2">
      <w:r>
        <w:t>No public comment</w:t>
      </w:r>
    </w:p>
    <w:p w14:paraId="067F585B" w14:textId="77777777" w:rsidR="005F79A2" w:rsidRDefault="005F79A2"/>
    <w:p w14:paraId="5E6D4731" w14:textId="77777777" w:rsidR="005F79A2" w:rsidRPr="00937F6E" w:rsidRDefault="005F79A2">
      <w:pPr>
        <w:rPr>
          <w:b/>
        </w:rPr>
      </w:pPr>
      <w:r w:rsidRPr="00937F6E">
        <w:rPr>
          <w:b/>
        </w:rPr>
        <w:t>Old Business</w:t>
      </w:r>
    </w:p>
    <w:p w14:paraId="2150FC1E" w14:textId="6D1B55F3" w:rsidR="005F79A2" w:rsidRDefault="005F79A2">
      <w:r>
        <w:t xml:space="preserve">Council had asked us to revise/update the ILL Charge.  Irma asked Georg </w:t>
      </w:r>
      <w:r w:rsidR="000A5AD1">
        <w:t>Romero (CAB) for guidance and he explained that the intent behind changing the focus to resource sharing was to enable sharing among all members and not just those who still use OCLC.</w:t>
      </w:r>
    </w:p>
    <w:p w14:paraId="3AE4D228" w14:textId="138EFD0D" w:rsidR="005F79A2" w:rsidRPr="00566B95" w:rsidRDefault="005F79A2">
      <w:pPr>
        <w:rPr>
          <w:b/>
        </w:rPr>
      </w:pPr>
      <w:r w:rsidRPr="00566B95">
        <w:rPr>
          <w:b/>
        </w:rPr>
        <w:t xml:space="preserve">Suggested changes: </w:t>
      </w:r>
      <w:r w:rsidR="00C567D9">
        <w:rPr>
          <w:b/>
        </w:rPr>
        <w:t>would the committee name need to change to MOBAC “Resource Sharing Committee”?</w:t>
      </w:r>
    </w:p>
    <w:p w14:paraId="16381963" w14:textId="77777777" w:rsidR="00566B95" w:rsidRDefault="00566B95">
      <w:r>
        <w:t xml:space="preserve">Current Charge: </w:t>
      </w:r>
    </w:p>
    <w:p w14:paraId="0132A916" w14:textId="5F235746" w:rsidR="00566B95" w:rsidRPr="00C567D9" w:rsidRDefault="00566B95">
      <w:pPr>
        <w:rPr>
          <w:i/>
        </w:rPr>
      </w:pPr>
      <w:r w:rsidRPr="00C567D9">
        <w:rPr>
          <w:i/>
        </w:rPr>
        <w:t>The MOBAC Interlibrary Loan Committee is the advisory group, which makes recommendations to the MOBAC Administrative Council to improve and maintain interlibrary loan service throughout the System regarding efficient interlibrary loan communication, accurate interlibrary loan tools, and trained and efficient interlibrary loan staff.</w:t>
      </w:r>
    </w:p>
    <w:p w14:paraId="0F8D545D" w14:textId="77777777" w:rsidR="00566B95" w:rsidRDefault="00566B95"/>
    <w:p w14:paraId="3BEA1D13" w14:textId="77777777" w:rsidR="00566B95" w:rsidRDefault="00566B95">
      <w:r>
        <w:t>Suggested Edits:</w:t>
      </w:r>
    </w:p>
    <w:p w14:paraId="1F6A241B" w14:textId="298A72F2" w:rsidR="00566B95" w:rsidRPr="00566B95" w:rsidRDefault="00566B95">
      <w:r>
        <w:t>The MOBAC Interlibrary Loan Committee is the advisory group which makes recommendations to the MOBAC Administrative Council to improve and maintain [</w:t>
      </w:r>
      <w:r w:rsidR="00C567D9">
        <w:t>add “</w:t>
      </w:r>
      <w:r w:rsidRPr="00566B95">
        <w:rPr>
          <w:b/>
        </w:rPr>
        <w:t>resource sharing and</w:t>
      </w:r>
      <w:r w:rsidR="00C567D9">
        <w:rPr>
          <w:b/>
        </w:rPr>
        <w:t>”</w:t>
      </w:r>
      <w:r>
        <w:t xml:space="preserve">] interlibrary loan service throughout the System regarding efficient </w:t>
      </w:r>
      <w:r w:rsidRPr="00566B95">
        <w:rPr>
          <w:strike/>
        </w:rPr>
        <w:t>interlibrary loan</w:t>
      </w:r>
      <w:r>
        <w:t xml:space="preserve"> </w:t>
      </w:r>
      <w:r w:rsidRPr="00566B95">
        <w:rPr>
          <w:b/>
        </w:rPr>
        <w:t>[</w:t>
      </w:r>
      <w:r w:rsidRPr="00C567D9">
        <w:t xml:space="preserve">delete </w:t>
      </w:r>
      <w:r w:rsidRPr="00566B95">
        <w:rPr>
          <w:b/>
        </w:rPr>
        <w:t>“interlibrary loan”]</w:t>
      </w:r>
      <w:r>
        <w:t xml:space="preserve"> communication, accurate </w:t>
      </w:r>
      <w:r w:rsidRPr="00566B95">
        <w:rPr>
          <w:strike/>
        </w:rPr>
        <w:t>interlibrary loan</w:t>
      </w:r>
      <w:r>
        <w:t xml:space="preserve"> </w:t>
      </w:r>
      <w:r w:rsidRPr="00566B95">
        <w:rPr>
          <w:b/>
        </w:rPr>
        <w:t>[</w:t>
      </w:r>
      <w:r w:rsidRPr="00C567D9">
        <w:t>delete</w:t>
      </w:r>
      <w:r w:rsidRPr="00566B95">
        <w:rPr>
          <w:b/>
        </w:rPr>
        <w:t xml:space="preserve"> “interlibrary loan”] </w:t>
      </w:r>
      <w:r>
        <w:t>tools, and trained and efficient interlibrary loan staff</w:t>
      </w:r>
    </w:p>
    <w:p w14:paraId="45F7D276" w14:textId="32181A2B" w:rsidR="005F79A2" w:rsidRDefault="00C567D9">
      <w:r>
        <w:t>Member present agreed we could move forward with incorporating resource sharing into the charge.</w:t>
      </w:r>
    </w:p>
    <w:p w14:paraId="7C4D63B1" w14:textId="77777777" w:rsidR="00C567D9" w:rsidRDefault="00C567D9"/>
    <w:p w14:paraId="4F51CA9D" w14:textId="77777777" w:rsidR="005F79A2" w:rsidRPr="00937F6E" w:rsidRDefault="005F79A2">
      <w:pPr>
        <w:rPr>
          <w:b/>
        </w:rPr>
      </w:pPr>
      <w:r w:rsidRPr="00937F6E">
        <w:rPr>
          <w:b/>
        </w:rPr>
        <w:t>Update Committee Roster</w:t>
      </w:r>
    </w:p>
    <w:p w14:paraId="0FD6C965" w14:textId="77777777" w:rsidR="005F79A2" w:rsidRDefault="005F79A2">
      <w:r>
        <w:t>Lydia will continue to monitor and update new members, etc.</w:t>
      </w:r>
    </w:p>
    <w:p w14:paraId="3DF8F1CC" w14:textId="77777777" w:rsidR="00937F6E" w:rsidRDefault="00937F6E"/>
    <w:p w14:paraId="1260EB3D" w14:textId="77777777" w:rsidR="005F79A2" w:rsidRPr="00937F6E" w:rsidRDefault="005F79A2">
      <w:pPr>
        <w:rPr>
          <w:b/>
        </w:rPr>
      </w:pPr>
      <w:r w:rsidRPr="00937F6E">
        <w:rPr>
          <w:b/>
        </w:rPr>
        <w:t>Calendar</w:t>
      </w:r>
    </w:p>
    <w:p w14:paraId="2B2D4B9E" w14:textId="77777777" w:rsidR="005F79A2" w:rsidRDefault="005F79A2">
      <w:r>
        <w:t xml:space="preserve">Update the calendar to reflect </w:t>
      </w:r>
      <w:r w:rsidR="00937F6E">
        <w:t>our current calendar but we no longer have the pop up reminder on front page that shows meetings.</w:t>
      </w:r>
    </w:p>
    <w:p w14:paraId="03BAB8AE" w14:textId="77777777" w:rsidR="00937F6E" w:rsidRDefault="00937F6E"/>
    <w:p w14:paraId="2D4B9B3E" w14:textId="77777777" w:rsidR="00937F6E" w:rsidRPr="00937F6E" w:rsidRDefault="00937F6E">
      <w:pPr>
        <w:rPr>
          <w:b/>
        </w:rPr>
      </w:pPr>
      <w:r w:rsidRPr="00937F6E">
        <w:rPr>
          <w:b/>
        </w:rPr>
        <w:t>Announcements</w:t>
      </w:r>
    </w:p>
    <w:p w14:paraId="488F5D8F" w14:textId="77777777" w:rsidR="00937F6E" w:rsidRDefault="00937F6E">
      <w:r>
        <w:t xml:space="preserve">Claire Conklin has left CAB </w:t>
      </w:r>
    </w:p>
    <w:p w14:paraId="3F050E17" w14:textId="303FA09D" w:rsidR="00937F6E" w:rsidRDefault="00937F6E">
      <w:r>
        <w:t>We shared several workshop links that were good and members may want to attend.</w:t>
      </w:r>
    </w:p>
    <w:p w14:paraId="18890540" w14:textId="77777777" w:rsidR="000A5AD1" w:rsidRPr="00834B6D" w:rsidRDefault="000A5AD1" w:rsidP="000A5AD1">
      <w:pPr>
        <w:pStyle w:val="ListParagraph"/>
        <w:numPr>
          <w:ilvl w:val="0"/>
          <w:numId w:val="2"/>
        </w:numPr>
        <w:spacing w:after="0" w:line="240" w:lineRule="auto"/>
        <w:contextualSpacing w:val="0"/>
        <w:rPr>
          <w:rFonts w:ascii="Arial" w:hAnsi="Arial" w:cs="Arial"/>
          <w:sz w:val="24"/>
          <w:szCs w:val="24"/>
        </w:rPr>
      </w:pPr>
      <w:r w:rsidRPr="00834B6D">
        <w:rPr>
          <w:rFonts w:ascii="Arial" w:hAnsi="Arial" w:cs="Arial"/>
          <w:sz w:val="24"/>
          <w:szCs w:val="24"/>
        </w:rPr>
        <w:t xml:space="preserve">Realm Project – Reopening Archives, Libraries and Museums </w:t>
      </w:r>
      <w:hyperlink r:id="rId8" w:history="1">
        <w:r w:rsidRPr="00834B6D">
          <w:rPr>
            <w:rStyle w:val="Hyperlink"/>
            <w:rFonts w:ascii="Arial" w:hAnsi="Arial" w:cs="Arial"/>
            <w:sz w:val="24"/>
            <w:szCs w:val="24"/>
          </w:rPr>
          <w:t>https://www.webjunction.org/explore-topics/COVID-19-research-project.html</w:t>
        </w:r>
      </w:hyperlink>
    </w:p>
    <w:p w14:paraId="5B9B149B" w14:textId="77777777" w:rsidR="000A5AD1" w:rsidRPr="00834B6D" w:rsidRDefault="000A5AD1" w:rsidP="000A5AD1">
      <w:pPr>
        <w:pStyle w:val="ListParagraph"/>
        <w:ind w:left="360"/>
        <w:rPr>
          <w:rFonts w:ascii="Arial" w:hAnsi="Arial" w:cs="Arial"/>
          <w:sz w:val="24"/>
          <w:szCs w:val="24"/>
        </w:rPr>
      </w:pPr>
    </w:p>
    <w:p w14:paraId="67726C87" w14:textId="77777777" w:rsidR="000A5AD1" w:rsidRPr="00834B6D" w:rsidRDefault="000A5AD1" w:rsidP="000A5AD1">
      <w:pPr>
        <w:pStyle w:val="ListParagraph"/>
        <w:numPr>
          <w:ilvl w:val="0"/>
          <w:numId w:val="2"/>
        </w:numPr>
        <w:spacing w:after="0" w:line="240" w:lineRule="auto"/>
        <w:contextualSpacing w:val="0"/>
        <w:rPr>
          <w:rFonts w:ascii="Arial" w:hAnsi="Arial" w:cs="Arial"/>
          <w:sz w:val="24"/>
          <w:szCs w:val="24"/>
        </w:rPr>
      </w:pPr>
      <w:r w:rsidRPr="00834B6D">
        <w:rPr>
          <w:rFonts w:ascii="Arial" w:hAnsi="Arial" w:cs="Arial"/>
          <w:sz w:val="24"/>
          <w:szCs w:val="24"/>
        </w:rPr>
        <w:t xml:space="preserve">OCLC COVID-19 – We’re in this together.  Information and Resources to help </w:t>
      </w:r>
      <w:hyperlink r:id="rId9" w:history="1">
        <w:r w:rsidRPr="00834B6D">
          <w:rPr>
            <w:rStyle w:val="Hyperlink"/>
            <w:rFonts w:ascii="Arial" w:hAnsi="Arial" w:cs="Arial"/>
            <w:sz w:val="24"/>
            <w:szCs w:val="24"/>
          </w:rPr>
          <w:t>https://www.oclc.org/en/covid-19.html</w:t>
        </w:r>
      </w:hyperlink>
    </w:p>
    <w:p w14:paraId="2BBA584D" w14:textId="77777777" w:rsidR="000A5AD1" w:rsidRPr="00834B6D" w:rsidRDefault="000A5AD1" w:rsidP="000A5AD1">
      <w:pPr>
        <w:pStyle w:val="ListParagraph"/>
        <w:ind w:left="360"/>
        <w:rPr>
          <w:rFonts w:ascii="Arial" w:hAnsi="Arial" w:cs="Arial"/>
          <w:sz w:val="24"/>
          <w:szCs w:val="24"/>
        </w:rPr>
      </w:pPr>
    </w:p>
    <w:p w14:paraId="26DA52F9" w14:textId="77777777" w:rsidR="000A5AD1" w:rsidRPr="00834B6D" w:rsidRDefault="000A5AD1" w:rsidP="000A5AD1">
      <w:pPr>
        <w:pStyle w:val="ListParagraph"/>
        <w:numPr>
          <w:ilvl w:val="0"/>
          <w:numId w:val="2"/>
        </w:numPr>
        <w:spacing w:after="0" w:line="240" w:lineRule="auto"/>
        <w:contextualSpacing w:val="0"/>
        <w:rPr>
          <w:rFonts w:ascii="Arial" w:hAnsi="Arial" w:cs="Arial"/>
          <w:sz w:val="24"/>
          <w:szCs w:val="24"/>
        </w:rPr>
      </w:pPr>
      <w:r w:rsidRPr="00834B6D">
        <w:rPr>
          <w:rFonts w:ascii="Arial" w:hAnsi="Arial" w:cs="Arial"/>
          <w:sz w:val="24"/>
          <w:szCs w:val="24"/>
        </w:rPr>
        <w:t>Spread</w:t>
      </w:r>
      <w:r>
        <w:rPr>
          <w:rFonts w:ascii="Arial" w:hAnsi="Arial" w:cs="Arial"/>
          <w:sz w:val="24"/>
          <w:szCs w:val="24"/>
        </w:rPr>
        <w:t>s</w:t>
      </w:r>
      <w:r w:rsidRPr="00834B6D">
        <w:rPr>
          <w:rFonts w:ascii="Arial" w:hAnsi="Arial" w:cs="Arial"/>
          <w:sz w:val="24"/>
          <w:szCs w:val="24"/>
        </w:rPr>
        <w:t>heet listing the status of libraries: whether or not they are lending; whether or not</w:t>
      </w:r>
      <w:r>
        <w:rPr>
          <w:rFonts w:ascii="Arial" w:hAnsi="Arial" w:cs="Arial"/>
          <w:sz w:val="24"/>
          <w:szCs w:val="24"/>
        </w:rPr>
        <w:t xml:space="preserve"> they are accepting the return of materials </w:t>
      </w:r>
      <w:hyperlink r:id="rId10" w:history="1">
        <w:r w:rsidRPr="00521A56">
          <w:rPr>
            <w:rStyle w:val="Hyperlink"/>
            <w:rFonts w:ascii="Arial" w:hAnsi="Arial" w:cs="Arial"/>
            <w:sz w:val="24"/>
            <w:szCs w:val="24"/>
          </w:rPr>
          <w:t>https://docs.google.com/spreadsheets/d/1M8qEr7sAjTzG9v4fxIuwndEHosVF2UMcrXW00SeNd68/edit#gid=0</w:t>
        </w:r>
      </w:hyperlink>
      <w:r w:rsidRPr="00834B6D">
        <w:rPr>
          <w:rFonts w:ascii="Arial" w:hAnsi="Arial" w:cs="Arial"/>
          <w:sz w:val="24"/>
          <w:szCs w:val="24"/>
        </w:rPr>
        <w:t xml:space="preserve"> </w:t>
      </w:r>
    </w:p>
    <w:p w14:paraId="14017F9A" w14:textId="77777777" w:rsidR="000A5AD1" w:rsidRDefault="000A5AD1"/>
    <w:p w14:paraId="5E27183F" w14:textId="77777777" w:rsidR="00937F6E" w:rsidRPr="002B5FA5" w:rsidRDefault="00937F6E">
      <w:pPr>
        <w:rPr>
          <w:b/>
        </w:rPr>
      </w:pPr>
      <w:r w:rsidRPr="002B5FA5">
        <w:rPr>
          <w:b/>
        </w:rPr>
        <w:t>Problems/Question</w:t>
      </w:r>
      <w:r w:rsidR="002B5FA5" w:rsidRPr="002B5FA5">
        <w:rPr>
          <w:b/>
        </w:rPr>
        <w:t>s</w:t>
      </w:r>
    </w:p>
    <w:p w14:paraId="1CDA0055" w14:textId="77777777" w:rsidR="002B5FA5" w:rsidRDefault="002B5FA5">
      <w:r>
        <w:t>Discussion of Article Exchange/how to utilize.</w:t>
      </w:r>
    </w:p>
    <w:p w14:paraId="724B6F61" w14:textId="77777777" w:rsidR="009B5FB7" w:rsidRDefault="009B5FB7"/>
    <w:p w14:paraId="52FCC669" w14:textId="77777777" w:rsidR="009B5FB7" w:rsidRPr="009B5FB7" w:rsidRDefault="009B5FB7" w:rsidP="009B5FB7">
      <w:pPr>
        <w:rPr>
          <w:b/>
        </w:rPr>
      </w:pPr>
      <w:r w:rsidRPr="009B5FB7">
        <w:rPr>
          <w:b/>
        </w:rPr>
        <w:t>Meeting Adjourned</w:t>
      </w:r>
    </w:p>
    <w:p w14:paraId="465492D2" w14:textId="77777777" w:rsidR="009B5FB7" w:rsidRDefault="009B5FB7" w:rsidP="009B5FB7">
      <w:r>
        <w:lastRenderedPageBreak/>
        <w:t>2:30 pm</w:t>
      </w:r>
    </w:p>
    <w:p w14:paraId="3591529D" w14:textId="77777777" w:rsidR="002B5FA5" w:rsidRDefault="002B5FA5"/>
    <w:p w14:paraId="231B2016" w14:textId="77777777" w:rsidR="002B5FA5" w:rsidRDefault="002B5FA5">
      <w:pPr>
        <w:rPr>
          <w:b/>
        </w:rPr>
      </w:pPr>
      <w:r w:rsidRPr="002B5FA5">
        <w:rPr>
          <w:b/>
        </w:rPr>
        <w:t>Next Meeting</w:t>
      </w:r>
    </w:p>
    <w:p w14:paraId="62AAB7AB" w14:textId="2DEAC951" w:rsidR="002B5FA5" w:rsidRPr="002B5FA5" w:rsidRDefault="002B5FA5">
      <w:r w:rsidRPr="002B5FA5">
        <w:t xml:space="preserve">We will plan on a Zoom Meeting for </w:t>
      </w:r>
      <w:r>
        <w:t>now and hope for a face to face</w:t>
      </w:r>
      <w:r w:rsidRPr="002B5FA5">
        <w:t>.  I</w:t>
      </w:r>
      <w:r>
        <w:t xml:space="preserve">f in person </w:t>
      </w:r>
      <w:r w:rsidRPr="002B5FA5">
        <w:t>Castroville</w:t>
      </w:r>
      <w:r>
        <w:t xml:space="preserve"> or Watsonville</w:t>
      </w:r>
      <w:r w:rsidRPr="002B5FA5">
        <w:t xml:space="preserve"> may be possible.</w:t>
      </w:r>
      <w:r w:rsidR="00C567D9">
        <w:t xml:space="preserve">  Note that the Castroville Branch Library has been reserved for our meeting October 13, 2020, 1:00 pm</w:t>
      </w:r>
    </w:p>
    <w:p w14:paraId="49494A70" w14:textId="77777777" w:rsidR="00937F6E" w:rsidRDefault="00937F6E"/>
    <w:sectPr w:rsidR="0093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2B12"/>
    <w:multiLevelType w:val="hybridMultilevel"/>
    <w:tmpl w:val="FA96E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F0798C"/>
    <w:multiLevelType w:val="hybridMultilevel"/>
    <w:tmpl w:val="A9C44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C9"/>
    <w:rsid w:val="00030448"/>
    <w:rsid w:val="000A5AD1"/>
    <w:rsid w:val="001F18C9"/>
    <w:rsid w:val="002229EE"/>
    <w:rsid w:val="002B5FA5"/>
    <w:rsid w:val="002E684F"/>
    <w:rsid w:val="00420910"/>
    <w:rsid w:val="0045757C"/>
    <w:rsid w:val="00566B95"/>
    <w:rsid w:val="005F79A2"/>
    <w:rsid w:val="006C7473"/>
    <w:rsid w:val="00737738"/>
    <w:rsid w:val="0074783F"/>
    <w:rsid w:val="00797A92"/>
    <w:rsid w:val="007E5FA3"/>
    <w:rsid w:val="00937F6E"/>
    <w:rsid w:val="00983706"/>
    <w:rsid w:val="009930F7"/>
    <w:rsid w:val="009B5FB7"/>
    <w:rsid w:val="00A35F77"/>
    <w:rsid w:val="00C567D9"/>
    <w:rsid w:val="00C6551D"/>
    <w:rsid w:val="00C8371B"/>
    <w:rsid w:val="00CC7AB8"/>
    <w:rsid w:val="00E57A19"/>
    <w:rsid w:val="00FD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8CDB"/>
  <w15:chartTrackingRefBased/>
  <w15:docId w15:val="{A9062853-A84E-4B4F-AD49-261FD69A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B8"/>
    <w:pPr>
      <w:ind w:left="720"/>
      <w:contextualSpacing/>
    </w:pPr>
  </w:style>
  <w:style w:type="character" w:styleId="Hyperlink">
    <w:name w:val="Hyperlink"/>
    <w:uiPriority w:val="99"/>
    <w:unhideWhenUsed/>
    <w:rsid w:val="000A5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xplore-topics/COVID-19-research-projec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google.com/spreadsheets/d/1M8qEr7sAjTzG9v4fxIuwndEHosVF2UMcrXW00SeNd68/edit#gid=0" TargetMode="External"/><Relationship Id="rId4" Type="http://schemas.openxmlformats.org/officeDocument/2006/relationships/numbering" Target="numbering.xml"/><Relationship Id="rId9" Type="http://schemas.openxmlformats.org/officeDocument/2006/relationships/hyperlink" Target="https://www.oclc.org/en/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E127FBD7F7E46AAB7721B480B6A97" ma:contentTypeVersion="8" ma:contentTypeDescription="Create a new document." ma:contentTypeScope="" ma:versionID="1772d0b4f43ba2b1176aeb49a2b637a9">
  <xsd:schema xmlns:xsd="http://www.w3.org/2001/XMLSchema" xmlns:xs="http://www.w3.org/2001/XMLSchema" xmlns:p="http://schemas.microsoft.com/office/2006/metadata/properties" xmlns:ns3="b8e7ad1f-63f8-4e97-9cce-c87dea3e5042" targetNamespace="http://schemas.microsoft.com/office/2006/metadata/properties" ma:root="true" ma:fieldsID="1a21704cb3d05778eb35ec6538d2c623" ns3:_="">
    <xsd:import namespace="b8e7ad1f-63f8-4e97-9cce-c87dea3e50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7ad1f-63f8-4e97-9cce-c87dea3e5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4DD36-7913-46E2-A69D-E15C52DFC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7ad1f-63f8-4e97-9cce-c87dea3e5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B115E-9751-4784-82F3-2120D8419BCD}">
  <ds:schemaRefs>
    <ds:schemaRef ds:uri="http://schemas.microsoft.com/sharepoint/v3/contenttype/forms"/>
  </ds:schemaRefs>
</ds:datastoreItem>
</file>

<file path=customXml/itemProps3.xml><?xml version="1.0" encoding="utf-8"?>
<ds:datastoreItem xmlns:ds="http://schemas.openxmlformats.org/officeDocument/2006/customXml" ds:itemID="{67AC2DD4-8845-473C-AE12-7DE53EC15AB3}">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b8e7ad1f-63f8-4e97-9cce-c87dea3e5042"/>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Monterey Bay</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Bergeon</dc:creator>
  <cp:keywords/>
  <dc:description/>
  <cp:lastModifiedBy>Fink, Irma (CIV)</cp:lastModifiedBy>
  <cp:revision>12</cp:revision>
  <dcterms:created xsi:type="dcterms:W3CDTF">2020-08-17T21:18:00Z</dcterms:created>
  <dcterms:modified xsi:type="dcterms:W3CDTF">2020-08-18T00:06:00Z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0x01010026FE127FBD7F7E46AAB7721B480B6A97</vt:lpwstr>
  </property>
</Properties>
</file>